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6183079" wp14:paraId="24438DB3" wp14:textId="2B3F1D3F">
      <w:pPr>
        <w:spacing w:after="283" w:line="248" w:lineRule="auto"/>
        <w:ind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="45F112EF">
        <w:drawing>
          <wp:inline xmlns:wp14="http://schemas.microsoft.com/office/word/2010/wordprocessingDrawing" wp14:editId="77FB3727" wp14:anchorId="7CE9D8FE">
            <wp:extent cx="2435996" cy="727636"/>
            <wp:effectExtent l="0" t="0" r="0" b="0"/>
            <wp:docPr id="20971612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7161240" name="Picture 2097161240"/>
                    <pic:cNvPicPr/>
                  </pic:nvPicPr>
                  <pic:blipFill>
                    <a:blip xmlns:r="http://schemas.openxmlformats.org/officeDocument/2006/relationships" r:embed="rId6162816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35996" cy="72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6183079" w:rsidR="110203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 </w:t>
      </w:r>
      <w:r w:rsidR="110203F7">
        <w:drawing>
          <wp:inline xmlns:wp14="http://schemas.microsoft.com/office/word/2010/wordprocessingDrawing" wp14:editId="10554E2B" wp14:anchorId="651DB4CB">
            <wp:extent cx="1160392" cy="1190929"/>
            <wp:effectExtent l="0" t="0" r="0" b="0"/>
            <wp:docPr id="7092978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09297866" name="Picture 709297866"/>
                    <pic:cNvPicPr/>
                  </pic:nvPicPr>
                  <pic:blipFill>
                    <a:blip xmlns:r="http://schemas.openxmlformats.org/officeDocument/2006/relationships" r:embed="rId1620093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0392" cy="119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BE6C55" w:rsidP="56183079" w:rsidRDefault="3ABE6C55" w14:paraId="6E94AA6A" w14:textId="62E9FB3F">
      <w:pPr>
        <w:pStyle w:val="Heading1"/>
        <w:keepNext w:val="1"/>
        <w:keepLines w:val="1"/>
        <w:suppressLineNumbers w:val="0"/>
        <w:bidi w:val="0"/>
        <w:spacing w:before="360" w:beforeAutospacing="off" w:after="0" w:afterAutospacing="off" w:line="279" w:lineRule="auto"/>
        <w:ind w:left="3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32"/>
          <w:szCs w:val="32"/>
          <w:lang w:val="sv-SE"/>
        </w:rPr>
      </w:pPr>
      <w:r w:rsidRPr="56183079" w:rsidR="3ABE6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36"/>
          <w:szCs w:val="36"/>
          <w:lang w:val="sv-SE"/>
        </w:rPr>
        <w:t xml:space="preserve">Välkomna till Spin </w:t>
      </w:r>
      <w:r w:rsidRPr="56183079" w:rsidR="3ABE6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36"/>
          <w:szCs w:val="36"/>
          <w:lang w:val="sv-SE"/>
        </w:rPr>
        <w:t>of</w:t>
      </w:r>
      <w:r w:rsidRPr="56183079" w:rsidR="3ABE6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36"/>
          <w:szCs w:val="36"/>
          <w:lang w:val="sv-SE"/>
        </w:rPr>
        <w:t xml:space="preserve"> Hope 202</w:t>
      </w:r>
      <w:r w:rsidRPr="56183079" w:rsidR="1E1C79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36"/>
          <w:szCs w:val="36"/>
          <w:lang w:val="sv-SE"/>
        </w:rPr>
        <w:t>6</w:t>
      </w:r>
      <w:r w:rsidRPr="56183079" w:rsidR="3ABE6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36"/>
          <w:szCs w:val="36"/>
          <w:lang w:val="sv-SE"/>
        </w:rPr>
        <w:t>!</w:t>
      </w:r>
    </w:p>
    <w:p w:rsidR="56183079" w:rsidP="56183079" w:rsidRDefault="56183079" w14:paraId="6F877070" w14:textId="5145AF18">
      <w:pPr>
        <w:pStyle w:val="Normal"/>
        <w:keepNext w:val="1"/>
        <w:keepLines w:val="1"/>
        <w:bidi w:val="0"/>
        <w:rPr>
          <w:noProof w:val="0"/>
          <w:sz w:val="12"/>
          <w:szCs w:val="12"/>
          <w:lang w:val="sv-SE"/>
        </w:rPr>
      </w:pPr>
    </w:p>
    <w:p w:rsidR="4788F4CB" w:rsidP="56183079" w:rsidRDefault="4788F4CB" w14:paraId="08D5061D" w14:textId="01AF0D6B">
      <w:pPr>
        <w:spacing w:after="393" w:line="248" w:lineRule="auto"/>
        <w:ind w:left="-2" w:hanging="1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Tack för att ni har anmält er till Spin 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of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Hope</w:t>
      </w:r>
      <w:r w:rsidRPr="56183079" w:rsidR="5E3303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, e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r insats gör skillnad</w:t>
      </w:r>
      <w:r w:rsidRPr="56183079" w:rsidR="0D6F36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!</w:t>
      </w:r>
      <w:r w:rsidRPr="56183079" w:rsidR="308C4B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</w:p>
    <w:p w:rsidR="4788F4CB" w:rsidP="56183079" w:rsidRDefault="4788F4CB" w14:paraId="4992BB51" w14:textId="23045090">
      <w:pPr>
        <w:spacing w:after="393" w:line="248" w:lineRule="auto"/>
        <w:ind w:left="-2" w:hanging="1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Vi på 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Friskis&amp;Svettis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Visby </w:t>
      </w:r>
      <w:r w:rsidRPr="56183079" w:rsidR="702449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kommer att göra</w:t>
      </w:r>
      <w:r w:rsidRPr="56183079" w:rsidR="14F5DE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vårt bästa för att skapa en härlig dag för er. Schema för dagen publiceras närmare eventet på vår hemsida och i 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appen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MittFriskis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.</w:t>
      </w:r>
      <w:r w:rsidRPr="56183079" w:rsidR="32BD9D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</w:p>
    <w:p w:rsidR="4788F4CB" w:rsidP="56183079" w:rsidRDefault="4788F4CB" w14:paraId="6C688624" w14:textId="6CD987F7">
      <w:pPr>
        <w:pStyle w:val="Normal"/>
        <w:spacing w:after="393" w:line="248" w:lineRule="auto"/>
        <w:ind w:left="-2" w:hanging="1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56183079" w:rsidR="4788F4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Fredag 20 mars</w:t>
      </w:r>
      <w:r>
        <w:br/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Traditionsenligt lottas cyklarna ut kvällen innan Spin 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of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Hope. En eller flera deltagare från varje lag samlas i spinningsalen på 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Friskis&amp;Svettis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Visby kl.17.30.</w:t>
      </w:r>
    </w:p>
    <w:p w:rsidR="4788F4CB" w:rsidP="56183079" w:rsidRDefault="4788F4CB" w14:paraId="1E3C99B1" w14:textId="7B051222">
      <w:pPr>
        <w:pStyle w:val="Normal"/>
        <w:spacing w:after="393" w:line="248" w:lineRule="auto"/>
        <w:ind w:left="-2" w:hanging="1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Efter lottningen har ni fram till kl.18.30 på er att smycka er cykel. Klistermärken är inte tillåtna.</w:t>
      </w:r>
      <w:r w:rsidRPr="56183079" w:rsidR="557F92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Varje cykel ska ha en skylt med lagets namn. Skylten får vara max 20 cm bred och 15 cm hög. </w:t>
      </w:r>
      <w:r w:rsidRPr="56183079" w:rsidR="4788F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Om ni inte kan närvara vid angiven tid, vänligen kontakta oss.</w:t>
      </w:r>
    </w:p>
    <w:p xmlns:wp14="http://schemas.microsoft.com/office/word/2010/wordml" w:rsidP="56183079" wp14:paraId="12A7CE1A" wp14:textId="6395BED3">
      <w:pPr>
        <w:pStyle w:val="Heading2"/>
        <w:keepNext w:val="1"/>
        <w:keepLines w:val="1"/>
        <w:spacing w:after="0"/>
        <w:ind w:left="-2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56183079" w:rsidR="3ABE6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Deltagarlista </w:t>
      </w:r>
      <w:r w:rsidRPr="56183079" w:rsidR="3ABE6C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</w:p>
    <w:p w:rsidR="70161EE5" w:rsidP="56183079" w:rsidRDefault="70161EE5" w14:paraId="1C13F72D" w14:textId="5185BB0C">
      <w:pPr>
        <w:spacing w:after="283" w:line="248" w:lineRule="auto"/>
        <w:ind w:left="-2" w:hanging="1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56183079" w:rsidR="70161E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Fyll i </w:t>
      </w:r>
      <w:r w:rsidRPr="56183079" w:rsidR="70161E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bifogad</w:t>
      </w:r>
      <w:r w:rsidRPr="56183079" w:rsidR="70161E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deltagarlista och mejla den till </w:t>
      </w:r>
      <w:hyperlink r:id="Re76e81348ca54b1f">
        <w:r w:rsidRPr="56183079" w:rsidR="70161EE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hanna@visby.friskissvettis.se</w:t>
        </w:r>
      </w:hyperlink>
      <w:r w:rsidRPr="56183079" w:rsidR="70161E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</w:p>
    <w:p xmlns:wp14="http://schemas.microsoft.com/office/word/2010/wordml" w:rsidP="56183079" wp14:paraId="5534FB94" wp14:textId="3A7A9D49">
      <w:pPr>
        <w:pStyle w:val="Heading2"/>
        <w:keepNext w:val="1"/>
        <w:keepLines w:val="1"/>
        <w:spacing w:after="0"/>
        <w:ind w:left="-2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6183079" w:rsidR="3ABE6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Lördagen den </w:t>
      </w:r>
      <w:r w:rsidRPr="56183079" w:rsidR="73C9E2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2</w:t>
      </w:r>
      <w:r w:rsidRPr="56183079" w:rsidR="5B0B53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1 </w:t>
      </w:r>
      <w:r w:rsidRPr="56183079" w:rsidR="3ABE6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mars</w:t>
      </w:r>
      <w:r w:rsidRPr="56183079" w:rsidR="3ABE6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56183079" wp14:paraId="67242B75" wp14:textId="0F561BC2">
      <w:pPr>
        <w:pStyle w:val="Normal"/>
        <w:spacing w:after="326" w:line="255" w:lineRule="auto"/>
        <w:ind w:left="3" w:right="441" w:hanging="1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56183079" w:rsidR="7E58B2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Anläggningen öppnar kl. 06.30. Första passet startar kl. 07.00. Lagets första deltagare ska sitta på cykeln kl. 06.50. Presentation och startceremoni sker kl. 06.55, därefter flygande start varje hel timme!</w:t>
      </w:r>
    </w:p>
    <w:p xmlns:wp14="http://schemas.microsoft.com/office/word/2010/wordml" w:rsidP="56183079" wp14:paraId="3FD97757" wp14:textId="4062BC05">
      <w:pPr>
        <w:pStyle w:val="Normal"/>
        <w:spacing w:after="326" w:line="255" w:lineRule="auto"/>
        <w:ind w:left="3" w:right="441" w:hanging="1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56183079" w:rsidR="7E58B2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Cykeln ska hållas igång hela dagen, förutom vid byten mellan passen. Byten sker under 5 minuter varje hel timme</w:t>
      </w:r>
      <w:r w:rsidRPr="56183079" w:rsidR="7E58B2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. Byte av lagmedlem får endast ske vid dessa stopp.</w:t>
      </w:r>
    </w:p>
    <w:p xmlns:wp14="http://schemas.microsoft.com/office/word/2010/wordml" w:rsidP="56183079" wp14:paraId="7899006A" wp14:textId="4262DEE7">
      <w:pPr>
        <w:pStyle w:val="Normal"/>
        <w:spacing w:after="326" w:line="255" w:lineRule="auto"/>
        <w:ind w:left="3" w:right="441" w:hanging="1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56183079" w:rsidR="7E58B2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En testcykel finns utanför spinningsalen för inställningar. Är du ny på spinning, kom i god tid så vi hinner hjälpa dig. Instruktörer finns på plats hela dagen för stöd och frågor.</w:t>
      </w:r>
    </w:p>
    <w:p xmlns:wp14="http://schemas.microsoft.com/office/word/2010/wordml" w:rsidP="56183079" wp14:paraId="7F55657C" wp14:textId="1AFBEBCB">
      <w:pPr>
        <w:pStyle w:val="Normal"/>
        <w:spacing w:after="326" w:line="255" w:lineRule="auto"/>
        <w:ind w:left="3" w:right="441" w:hanging="1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56183079" w:rsidR="7E58B2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Ta med hänglås till skåpen samt vattenflaska och handduk. Cyklarna har både SPD-pedaler och korgar för vanliga träningsskor.</w:t>
      </w:r>
      <w:r w:rsidRPr="56183079" w:rsidR="036797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</w:p>
    <w:p xmlns:wp14="http://schemas.microsoft.com/office/word/2010/wordml" w:rsidP="56183079" wp14:paraId="2176FFB3" wp14:textId="2B7CD61E">
      <w:pPr>
        <w:pStyle w:val="Normal"/>
        <w:bidi w:val="0"/>
        <w:spacing w:after="236" w:line="216" w:lineRule="auto"/>
        <w:ind w:left="-5" w:hanging="1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56183079" w:rsidR="1045623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Frågor?</w:t>
      </w:r>
      <w:r w:rsidRPr="56183079" w:rsidR="104562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M</w:t>
      </w:r>
      <w:r w:rsidRPr="56183079" w:rsidR="3ABE6C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ejla</w:t>
      </w:r>
      <w:r w:rsidRPr="56183079" w:rsidR="3ABE6C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hyperlink r:id="R69d38666e4a34fd2">
        <w:r w:rsidRPr="56183079" w:rsidR="11AD651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hanna</w:t>
        </w:r>
        <w:r w:rsidRPr="56183079" w:rsidR="3ABE6C5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@visby.friskissvettis.se</w:t>
        </w:r>
      </w:hyperlink>
      <w:r w:rsidRPr="56183079" w:rsidR="3ABE6C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.</w:t>
      </w:r>
    </w:p>
    <w:p w:rsidR="56183079" w:rsidP="56183079" w:rsidRDefault="56183079" w14:paraId="549EAF00" w14:textId="6B2D2D7D">
      <w:pPr>
        <w:bidi w:val="0"/>
        <w:spacing w:after="0" w:line="259" w:lineRule="auto"/>
        <w:ind w:left="0" w:hanging="10"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32"/>
          <w:szCs w:val="32"/>
          <w:lang w:val="sv-SE"/>
        </w:rPr>
      </w:pPr>
    </w:p>
    <w:p xmlns:wp14="http://schemas.microsoft.com/office/word/2010/wordml" w:rsidP="56183079" wp14:paraId="56CB2131" wp14:textId="166E344D">
      <w:pPr>
        <w:spacing w:after="0" w:line="259" w:lineRule="auto"/>
        <w:ind w:left="0" w:hanging="1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sv-SE"/>
        </w:rPr>
      </w:pPr>
      <w:r w:rsidRPr="56183079" w:rsidR="3ABE6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32"/>
          <w:szCs w:val="32"/>
          <w:lang w:val="sv-SE"/>
        </w:rPr>
        <w:t>VARMT VÄLKOMNA OCH STORT LYCKA TILL!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501B2B"/>
    <w:rsid w:val="0060BDFE"/>
    <w:rsid w:val="01D65F13"/>
    <w:rsid w:val="036797F8"/>
    <w:rsid w:val="055E7AB3"/>
    <w:rsid w:val="0730DF7C"/>
    <w:rsid w:val="0754E861"/>
    <w:rsid w:val="09053EE0"/>
    <w:rsid w:val="0C67713B"/>
    <w:rsid w:val="0D6F3670"/>
    <w:rsid w:val="0DA200B7"/>
    <w:rsid w:val="0F103E3E"/>
    <w:rsid w:val="10456230"/>
    <w:rsid w:val="10528D29"/>
    <w:rsid w:val="110203F7"/>
    <w:rsid w:val="11AD651E"/>
    <w:rsid w:val="13C335BD"/>
    <w:rsid w:val="14F5DEC8"/>
    <w:rsid w:val="18FCB01E"/>
    <w:rsid w:val="1E1C7994"/>
    <w:rsid w:val="20C37F0D"/>
    <w:rsid w:val="2336FD05"/>
    <w:rsid w:val="2A3E73B7"/>
    <w:rsid w:val="2E68E6D3"/>
    <w:rsid w:val="308C4B3B"/>
    <w:rsid w:val="32BD9D04"/>
    <w:rsid w:val="3ABE6C55"/>
    <w:rsid w:val="42485A94"/>
    <w:rsid w:val="42EEA279"/>
    <w:rsid w:val="45348F54"/>
    <w:rsid w:val="45F112EF"/>
    <w:rsid w:val="4698B121"/>
    <w:rsid w:val="4788F4CB"/>
    <w:rsid w:val="47E70F1C"/>
    <w:rsid w:val="4AFBD05F"/>
    <w:rsid w:val="4CF9CA89"/>
    <w:rsid w:val="51BE0D07"/>
    <w:rsid w:val="52384A00"/>
    <w:rsid w:val="52BE2A24"/>
    <w:rsid w:val="557F9274"/>
    <w:rsid w:val="56051816"/>
    <w:rsid w:val="56183079"/>
    <w:rsid w:val="58501B2B"/>
    <w:rsid w:val="5B0B53E3"/>
    <w:rsid w:val="5E330380"/>
    <w:rsid w:val="5F56E1A8"/>
    <w:rsid w:val="64F2EEA6"/>
    <w:rsid w:val="65157F65"/>
    <w:rsid w:val="67EBABE0"/>
    <w:rsid w:val="68906D26"/>
    <w:rsid w:val="6A37D99E"/>
    <w:rsid w:val="6AF20BC9"/>
    <w:rsid w:val="6B3EBC1A"/>
    <w:rsid w:val="6E37F3A2"/>
    <w:rsid w:val="70161EE5"/>
    <w:rsid w:val="70244971"/>
    <w:rsid w:val="72800A4C"/>
    <w:rsid w:val="73C9E2BB"/>
    <w:rsid w:val="74A8E09F"/>
    <w:rsid w:val="769BF09A"/>
    <w:rsid w:val="799CC915"/>
    <w:rsid w:val="7BE8CBAD"/>
    <w:rsid w:val="7E58B26C"/>
    <w:rsid w:val="7EE0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1B2B"/>
  <w15:chartTrackingRefBased/>
  <w15:docId w15:val="{DB99B7EB-8281-47FB-996C-A0C9D41804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Id616281630" /><Relationship Type="http://schemas.openxmlformats.org/officeDocument/2006/relationships/image" Target="/media/image4.png" Id="rId162009396" /><Relationship Type="http://schemas.openxmlformats.org/officeDocument/2006/relationships/hyperlink" Target="mailto:hanna@visby.friskissvettis.se" TargetMode="External" Id="Re76e81348ca54b1f" /><Relationship Type="http://schemas.openxmlformats.org/officeDocument/2006/relationships/hyperlink" Target="mailto:info@visby.friskissvettis.se" TargetMode="External" Id="R69d38666e4a34f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64EEFD6D7D84A85609CD60D116F62" ma:contentTypeVersion="18" ma:contentTypeDescription="Skapa ett nytt dokument." ma:contentTypeScope="" ma:versionID="e73da6557913540d7cce58e9e77dcdc1">
  <xsd:schema xmlns:xsd="http://www.w3.org/2001/XMLSchema" xmlns:xs="http://www.w3.org/2001/XMLSchema" xmlns:p="http://schemas.microsoft.com/office/2006/metadata/properties" xmlns:ns2="8de52b13-fde7-42a0-8b03-0b383594a5a2" xmlns:ns3="809fca6c-ba38-4c22-ba84-b64bfd13c85c" targetNamespace="http://schemas.microsoft.com/office/2006/metadata/properties" ma:root="true" ma:fieldsID="44b79d06f7093c7809406c038610163a" ns2:_="" ns3:_="">
    <xsd:import namespace="8de52b13-fde7-42a0-8b03-0b383594a5a2"/>
    <xsd:import namespace="809fca6c-ba38-4c22-ba84-b64bfd13c8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52b13-fde7-42a0-8b03-0b383594a5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f214a1-c312-4c1d-b168-b86a2546ed19}" ma:internalName="TaxCatchAll" ma:showField="CatchAllData" ma:web="8de52b13-fde7-42a0-8b03-0b383594a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fca6c-ba38-4c22-ba84-b64bfd13c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c40c272-30b0-465c-836c-63b3ee03a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52b13-fde7-42a0-8b03-0b383594a5a2" xsi:nil="true"/>
    <lcf76f155ced4ddcb4097134ff3c332f xmlns="809fca6c-ba38-4c22-ba84-b64bfd13c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EB3EA-9DD3-4B47-8311-52980E839977}"/>
</file>

<file path=customXml/itemProps2.xml><?xml version="1.0" encoding="utf-8"?>
<ds:datastoreItem xmlns:ds="http://schemas.openxmlformats.org/officeDocument/2006/customXml" ds:itemID="{71EA8B83-612C-488A-AC07-E3BCA7D4EFCB}"/>
</file>

<file path=customXml/itemProps3.xml><?xml version="1.0" encoding="utf-8"?>
<ds:datastoreItem xmlns:ds="http://schemas.openxmlformats.org/officeDocument/2006/customXml" ds:itemID="{707CA0BF-7784-4E09-9FD2-BD9D765665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 Blyckert</dc:creator>
  <keywords/>
  <dc:description/>
  <lastModifiedBy>Hanna Blyckert</lastModifiedBy>
  <dcterms:created xsi:type="dcterms:W3CDTF">2026-01-14T07:58:54.0000000Z</dcterms:created>
  <dcterms:modified xsi:type="dcterms:W3CDTF">2026-01-15T11:06:42.2762999Z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0x010100EB064EEFD6D7D84A85609CD60D116F62</vt:lpwstr>
  </property>
  <property fmtid="{D5CDD505-2E9C-101B-9397-08002B2CF9AE}" pid="3" name="MediaServiceImageTags">
    <vt:lpwstr/>
  </property>
</Properties>
</file>