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Look w:val="04A0" w:firstRow="1" w:lastRow="0" w:firstColumn="1" w:lastColumn="0" w:noHBand="0" w:noVBand="1"/>
      </w:tblPr>
      <w:tblGrid>
        <w:gridCol w:w="1980"/>
        <w:gridCol w:w="7082"/>
      </w:tblGrid>
      <w:tr w:rsidR="00FF111B" w:rsidRPr="00F726C2" w14:paraId="781BB844" w14:textId="77777777" w:rsidTr="13999A33">
        <w:trPr>
          <w:trHeight w:val="293"/>
        </w:trPr>
        <w:tc>
          <w:tcPr>
            <w:tcW w:w="1980" w:type="dxa"/>
          </w:tcPr>
          <w:p w14:paraId="0CB39064" w14:textId="77777777" w:rsidR="00FF111B" w:rsidRPr="00F726C2" w:rsidRDefault="00FF111B" w:rsidP="00085A69">
            <w:pPr>
              <w:rPr>
                <w:rFonts w:cstheme="minorHAnsi"/>
              </w:rPr>
            </w:pPr>
            <w:r w:rsidRPr="00F726C2">
              <w:rPr>
                <w:rFonts w:cstheme="minorHAnsi"/>
              </w:rPr>
              <w:t xml:space="preserve">Dato  </w:t>
            </w:r>
          </w:p>
        </w:tc>
        <w:tc>
          <w:tcPr>
            <w:tcW w:w="7082" w:type="dxa"/>
          </w:tcPr>
          <w:p w14:paraId="5AC6C1A9" w14:textId="38459B28" w:rsidR="00FF111B" w:rsidRPr="00F726C2" w:rsidRDefault="002B7DD6" w:rsidP="00085A69">
            <w:pPr>
              <w:rPr>
                <w:rFonts w:cstheme="minorHAnsi"/>
              </w:rPr>
            </w:pPr>
            <w:r w:rsidRPr="00F726C2">
              <w:rPr>
                <w:rFonts w:cstheme="minorHAnsi"/>
              </w:rPr>
              <w:t xml:space="preserve">Tirsdag </w:t>
            </w:r>
            <w:r w:rsidR="00A5602A" w:rsidRPr="00F726C2">
              <w:rPr>
                <w:rFonts w:cstheme="minorHAnsi"/>
              </w:rPr>
              <w:t>1</w:t>
            </w:r>
            <w:r w:rsidR="00A5602A" w:rsidRPr="00DC078F">
              <w:rPr>
                <w:rFonts w:cstheme="minorHAnsi"/>
              </w:rPr>
              <w:t>6</w:t>
            </w:r>
            <w:r w:rsidR="00A5602A" w:rsidRPr="00F726C2">
              <w:rPr>
                <w:rFonts w:cstheme="minorHAnsi"/>
              </w:rPr>
              <w:t>.09.2025 kl</w:t>
            </w:r>
            <w:r w:rsidR="00877456" w:rsidRPr="00F726C2">
              <w:rPr>
                <w:rFonts w:cstheme="minorHAnsi"/>
              </w:rPr>
              <w:t xml:space="preserve"> 19</w:t>
            </w:r>
            <w:r w:rsidR="00983BC5" w:rsidRPr="00F726C2">
              <w:rPr>
                <w:rFonts w:cstheme="minorHAnsi"/>
              </w:rPr>
              <w:t>:00-2</w:t>
            </w:r>
            <w:r w:rsidR="00A65D36" w:rsidRPr="00F726C2">
              <w:rPr>
                <w:rFonts w:cstheme="minorHAnsi"/>
              </w:rPr>
              <w:t>1:00</w:t>
            </w:r>
          </w:p>
        </w:tc>
      </w:tr>
      <w:tr w:rsidR="00FF111B" w:rsidRPr="00F726C2" w14:paraId="779A446B" w14:textId="77777777" w:rsidTr="13999A33">
        <w:trPr>
          <w:trHeight w:val="827"/>
        </w:trPr>
        <w:tc>
          <w:tcPr>
            <w:tcW w:w="1980" w:type="dxa"/>
          </w:tcPr>
          <w:p w14:paraId="288EA61F" w14:textId="7992DB44" w:rsidR="00FF111B" w:rsidRPr="00F726C2" w:rsidRDefault="00FF111B" w:rsidP="00085A69">
            <w:pPr>
              <w:rPr>
                <w:rFonts w:cstheme="minorHAnsi"/>
              </w:rPr>
            </w:pPr>
            <w:r w:rsidRPr="00F726C2">
              <w:rPr>
                <w:rFonts w:cstheme="minorHAnsi"/>
              </w:rPr>
              <w:t>Til</w:t>
            </w:r>
            <w:r w:rsidR="00EB55EC" w:rsidRPr="00F726C2">
              <w:rPr>
                <w:rFonts w:cstheme="minorHAnsi"/>
              </w:rPr>
              <w:t xml:space="preserve"> </w:t>
            </w:r>
            <w:r w:rsidRPr="00F726C2">
              <w:rPr>
                <w:rFonts w:cstheme="minorHAnsi"/>
              </w:rPr>
              <w:t>stede</w:t>
            </w:r>
          </w:p>
        </w:tc>
        <w:tc>
          <w:tcPr>
            <w:tcW w:w="7082" w:type="dxa"/>
          </w:tcPr>
          <w:p w14:paraId="734147C9" w14:textId="6144B57B" w:rsidR="002A264F" w:rsidRPr="00F726C2" w:rsidRDefault="00A366D5" w:rsidP="00085A69">
            <w:pPr>
              <w:rPr>
                <w:rFonts w:eastAsia="Times New Roman" w:cstheme="minorHAnsi"/>
                <w:lang w:eastAsia="nb-NO"/>
              </w:rPr>
            </w:pPr>
            <w:r w:rsidRPr="00F726C2">
              <w:rPr>
                <w:rFonts w:eastAsia="Times New Roman" w:cstheme="minorHAnsi"/>
                <w:lang w:eastAsia="nb-NO"/>
              </w:rPr>
              <w:t>Christin Ottmann (Styreleder),</w:t>
            </w:r>
            <w:r w:rsidR="00AC2F3A" w:rsidRPr="00F726C2">
              <w:rPr>
                <w:rFonts w:eastAsia="Times New Roman" w:cstheme="minorHAnsi"/>
                <w:lang w:eastAsia="nb-NO"/>
              </w:rPr>
              <w:t xml:space="preserve"> </w:t>
            </w:r>
            <w:r w:rsidR="00A96E10" w:rsidRPr="00F726C2">
              <w:rPr>
                <w:rFonts w:eastAsia="Times New Roman" w:cstheme="minorHAnsi"/>
                <w:lang w:eastAsia="nb-NO"/>
              </w:rPr>
              <w:t>Bjørn Riiber</w:t>
            </w:r>
            <w:r w:rsidR="00364B6B" w:rsidRPr="00F726C2">
              <w:rPr>
                <w:rFonts w:eastAsia="Times New Roman" w:cstheme="minorHAnsi"/>
                <w:lang w:eastAsia="nb-NO"/>
              </w:rPr>
              <w:t xml:space="preserve"> (</w:t>
            </w:r>
            <w:r w:rsidR="00802F70" w:rsidRPr="00F726C2">
              <w:rPr>
                <w:rFonts w:eastAsia="Times New Roman" w:cstheme="minorHAnsi"/>
                <w:lang w:eastAsia="nb-NO"/>
              </w:rPr>
              <w:t>rådgiver</w:t>
            </w:r>
            <w:r w:rsidR="00364B6B" w:rsidRPr="00F726C2">
              <w:rPr>
                <w:rFonts w:eastAsia="Times New Roman" w:cstheme="minorHAnsi"/>
                <w:lang w:eastAsia="nb-NO"/>
              </w:rPr>
              <w:t>)</w:t>
            </w:r>
            <w:r w:rsidR="00A96E10" w:rsidRPr="00F726C2">
              <w:rPr>
                <w:rFonts w:eastAsia="Times New Roman" w:cstheme="minorHAnsi"/>
                <w:lang w:eastAsia="nb-NO"/>
              </w:rPr>
              <w:t>,</w:t>
            </w:r>
            <w:r w:rsidR="00132738" w:rsidRPr="00F726C2">
              <w:rPr>
                <w:rFonts w:eastAsia="Times New Roman" w:cstheme="minorHAnsi"/>
                <w:lang w:eastAsia="nb-NO"/>
              </w:rPr>
              <w:t xml:space="preserve"> </w:t>
            </w:r>
            <w:r w:rsidR="00E3012B" w:rsidRPr="00F726C2">
              <w:rPr>
                <w:rFonts w:eastAsia="Times New Roman" w:cstheme="minorHAnsi"/>
                <w:lang w:eastAsia="nb-NO"/>
              </w:rPr>
              <w:t>Magrit Kilen Stoebner</w:t>
            </w:r>
            <w:r w:rsidR="008D32C4" w:rsidRPr="00F726C2">
              <w:rPr>
                <w:rFonts w:eastAsia="Times New Roman" w:cstheme="minorHAnsi"/>
                <w:lang w:eastAsia="nb-NO"/>
              </w:rPr>
              <w:t>,</w:t>
            </w:r>
            <w:r w:rsidR="00E3012B" w:rsidRPr="00F726C2">
              <w:rPr>
                <w:rFonts w:eastAsia="Times New Roman" w:cstheme="minorHAnsi"/>
                <w:lang w:eastAsia="nb-NO"/>
              </w:rPr>
              <w:t xml:space="preserve"> </w:t>
            </w:r>
            <w:r w:rsidR="00AC2F3A" w:rsidRPr="00F726C2">
              <w:rPr>
                <w:rFonts w:eastAsia="Times New Roman" w:cstheme="minorHAnsi"/>
                <w:lang w:eastAsia="nb-NO"/>
              </w:rPr>
              <w:t xml:space="preserve">Berit </w:t>
            </w:r>
            <w:r w:rsidR="00DA3037" w:rsidRPr="00F726C2">
              <w:rPr>
                <w:rFonts w:eastAsia="Times New Roman" w:cstheme="minorHAnsi"/>
                <w:lang w:eastAsia="nb-NO"/>
              </w:rPr>
              <w:t xml:space="preserve">Haugan, </w:t>
            </w:r>
            <w:r w:rsidR="0005042E" w:rsidRPr="00F726C2">
              <w:rPr>
                <w:rFonts w:eastAsia="Times New Roman" w:cstheme="minorHAnsi"/>
                <w:lang w:eastAsia="nb-NO"/>
              </w:rPr>
              <w:t xml:space="preserve">Åse Augedal Os, </w:t>
            </w:r>
            <w:r w:rsidR="009876B2" w:rsidRPr="00F726C2">
              <w:rPr>
                <w:rFonts w:eastAsia="Times New Roman" w:cstheme="minorHAnsi"/>
                <w:lang w:eastAsia="nb-NO"/>
              </w:rPr>
              <w:t>Jens Saugstad</w:t>
            </w:r>
            <w:r w:rsidR="00364B6B" w:rsidRPr="00F726C2">
              <w:rPr>
                <w:rFonts w:eastAsia="Times New Roman" w:cstheme="minorHAnsi"/>
                <w:lang w:eastAsia="nb-NO"/>
              </w:rPr>
              <w:t>, Lars Klæbo</w:t>
            </w:r>
            <w:r w:rsidR="00230E13" w:rsidRPr="00F726C2">
              <w:rPr>
                <w:rFonts w:eastAsia="Times New Roman" w:cstheme="minorHAnsi"/>
                <w:lang w:eastAsia="nb-NO"/>
              </w:rPr>
              <w:t>e</w:t>
            </w:r>
            <w:r w:rsidR="004C7231" w:rsidRPr="00F726C2">
              <w:rPr>
                <w:rFonts w:eastAsia="Times New Roman" w:cstheme="minorHAnsi"/>
                <w:lang w:eastAsia="nb-NO"/>
              </w:rPr>
              <w:t xml:space="preserve">, </w:t>
            </w:r>
            <w:r w:rsidR="000A1EBD" w:rsidRPr="00F726C2">
              <w:rPr>
                <w:rFonts w:eastAsia="Times New Roman" w:cstheme="minorHAnsi"/>
                <w:lang w:eastAsia="nb-NO"/>
              </w:rPr>
              <w:t xml:space="preserve">Espen Kvan, </w:t>
            </w:r>
            <w:r w:rsidR="004C7231" w:rsidRPr="00F726C2">
              <w:rPr>
                <w:rFonts w:eastAsia="Times New Roman" w:cstheme="minorHAnsi"/>
                <w:lang w:eastAsia="nb-NO"/>
              </w:rPr>
              <w:t>Hermine Storm</w:t>
            </w:r>
            <w:r w:rsidR="001F77AA" w:rsidRPr="00F726C2">
              <w:rPr>
                <w:rFonts w:eastAsia="Times New Roman" w:cstheme="minorHAnsi"/>
                <w:lang w:eastAsia="nb-NO"/>
              </w:rPr>
              <w:t>,</w:t>
            </w:r>
            <w:r w:rsidR="001F77AA" w:rsidRPr="00F726C2">
              <w:rPr>
                <w:rFonts w:eastAsia="Times New Roman"/>
                <w:lang w:eastAsia="nb-NO"/>
              </w:rPr>
              <w:t xml:space="preserve"> </w:t>
            </w:r>
            <w:r w:rsidR="000A1EBD" w:rsidRPr="00F726C2">
              <w:rPr>
                <w:rFonts w:eastAsia="Times New Roman"/>
                <w:lang w:eastAsia="nb-NO"/>
              </w:rPr>
              <w:t>Per Arnér</w:t>
            </w:r>
          </w:p>
        </w:tc>
      </w:tr>
      <w:tr w:rsidR="00FF111B" w:rsidRPr="00F726C2" w14:paraId="72341179" w14:textId="77777777" w:rsidTr="13999A33">
        <w:trPr>
          <w:trHeight w:val="416"/>
        </w:trPr>
        <w:tc>
          <w:tcPr>
            <w:tcW w:w="1980" w:type="dxa"/>
          </w:tcPr>
          <w:p w14:paraId="2953280C" w14:textId="11F2B4E5" w:rsidR="00FF111B" w:rsidRPr="00F726C2" w:rsidRDefault="00FF111B" w:rsidP="00085A69">
            <w:pPr>
              <w:rPr>
                <w:rFonts w:cstheme="minorHAnsi"/>
              </w:rPr>
            </w:pPr>
            <w:r w:rsidRPr="00F726C2">
              <w:rPr>
                <w:rFonts w:cstheme="minorHAnsi"/>
              </w:rPr>
              <w:t>Ikke til</w:t>
            </w:r>
            <w:r w:rsidR="00EB55EC" w:rsidRPr="00F726C2">
              <w:rPr>
                <w:rFonts w:cstheme="minorHAnsi"/>
              </w:rPr>
              <w:t xml:space="preserve"> </w:t>
            </w:r>
            <w:r w:rsidRPr="00F726C2">
              <w:rPr>
                <w:rFonts w:cstheme="minorHAnsi"/>
              </w:rPr>
              <w:t>stede</w:t>
            </w:r>
          </w:p>
        </w:tc>
        <w:tc>
          <w:tcPr>
            <w:tcW w:w="7082" w:type="dxa"/>
          </w:tcPr>
          <w:p w14:paraId="3440C74E" w14:textId="35EF0E82" w:rsidR="00982E40" w:rsidRPr="00F726C2" w:rsidRDefault="004C7231" w:rsidP="00085A69">
            <w:pPr>
              <w:rPr>
                <w:rFonts w:eastAsia="Times New Roman" w:cstheme="minorHAnsi"/>
                <w:lang w:eastAsia="nb-NO"/>
              </w:rPr>
            </w:pPr>
            <w:r w:rsidRPr="00F726C2">
              <w:rPr>
                <w:rFonts w:eastAsia="Times New Roman" w:cstheme="minorHAnsi"/>
                <w:lang w:eastAsia="nb-NO"/>
              </w:rPr>
              <w:t>Bengt Solheim</w:t>
            </w:r>
            <w:r w:rsidR="00D552E5" w:rsidRPr="00F726C2">
              <w:rPr>
                <w:rFonts w:eastAsia="Times New Roman" w:cstheme="minorHAnsi"/>
                <w:lang w:eastAsia="nb-NO"/>
              </w:rPr>
              <w:t xml:space="preserve"> </w:t>
            </w:r>
          </w:p>
        </w:tc>
      </w:tr>
      <w:tr w:rsidR="00FF111B" w:rsidRPr="00F726C2" w14:paraId="137D688E" w14:textId="77777777" w:rsidTr="13999A33">
        <w:trPr>
          <w:trHeight w:val="293"/>
        </w:trPr>
        <w:tc>
          <w:tcPr>
            <w:tcW w:w="1980" w:type="dxa"/>
          </w:tcPr>
          <w:p w14:paraId="0E8F89E3" w14:textId="77777777" w:rsidR="00FF111B" w:rsidRPr="00F726C2" w:rsidRDefault="00FF111B" w:rsidP="00085A69">
            <w:pPr>
              <w:rPr>
                <w:rFonts w:cstheme="minorHAnsi"/>
              </w:rPr>
            </w:pPr>
            <w:r w:rsidRPr="00F726C2">
              <w:rPr>
                <w:rFonts w:cstheme="minorHAnsi"/>
              </w:rPr>
              <w:t>Protokoll</w:t>
            </w:r>
          </w:p>
        </w:tc>
        <w:tc>
          <w:tcPr>
            <w:tcW w:w="7082" w:type="dxa"/>
          </w:tcPr>
          <w:p w14:paraId="7FFB84AB" w14:textId="0208778C" w:rsidR="00FF111B" w:rsidRPr="00F726C2" w:rsidRDefault="000A1EBD" w:rsidP="00085A69">
            <w:pPr>
              <w:rPr>
                <w:rFonts w:cstheme="minorHAnsi"/>
              </w:rPr>
            </w:pPr>
            <w:r w:rsidRPr="00F726C2">
              <w:rPr>
                <w:rFonts w:cstheme="minorHAnsi"/>
              </w:rPr>
              <w:t>Espen</w:t>
            </w:r>
            <w:r w:rsidR="00D552E5" w:rsidRPr="00F726C2">
              <w:rPr>
                <w:rFonts w:cstheme="minorHAnsi"/>
              </w:rPr>
              <w:t xml:space="preserve"> </w:t>
            </w:r>
          </w:p>
        </w:tc>
      </w:tr>
    </w:tbl>
    <w:p w14:paraId="672A6659" w14:textId="77777777" w:rsidR="00FF111B" w:rsidRPr="00F726C2" w:rsidRDefault="00FF111B" w:rsidP="00085A69">
      <w:pPr>
        <w:rPr>
          <w:rFonts w:cstheme="minorHAnsi"/>
        </w:rPr>
      </w:pPr>
    </w:p>
    <w:p w14:paraId="1773D478" w14:textId="77777777" w:rsidR="00FF111B" w:rsidRPr="00F726C2" w:rsidRDefault="00FF111B" w:rsidP="00085A69">
      <w:pPr>
        <w:rPr>
          <w:rFonts w:cstheme="minorHAnsi"/>
        </w:rPr>
      </w:pPr>
      <w:r w:rsidRPr="00F726C2">
        <w:rPr>
          <w:rFonts w:cstheme="minorHAnsi"/>
        </w:rPr>
        <w:t>Følgende saker ble behandlet:</w:t>
      </w:r>
    </w:p>
    <w:p w14:paraId="77139B2C" w14:textId="5DD75EC7" w:rsidR="00A71EB4" w:rsidRPr="00A5602A" w:rsidRDefault="00E02505" w:rsidP="00A71EB4">
      <w:pPr>
        <w:numPr>
          <w:ilvl w:val="0"/>
          <w:numId w:val="31"/>
        </w:numPr>
        <w:rPr>
          <w:rFonts w:cstheme="minorHAnsi"/>
        </w:rPr>
      </w:pPr>
      <w:r w:rsidRPr="00A5602A">
        <w:rPr>
          <w:rFonts w:cstheme="minorHAnsi"/>
        </w:rPr>
        <w:t>Per introduserer seg</w:t>
      </w:r>
    </w:p>
    <w:p w14:paraId="4634D44E" w14:textId="77777777" w:rsidR="00A71EB4" w:rsidRPr="00A5602A" w:rsidRDefault="00A71EB4" w:rsidP="00A71EB4">
      <w:pPr>
        <w:numPr>
          <w:ilvl w:val="0"/>
          <w:numId w:val="31"/>
        </w:numPr>
        <w:rPr>
          <w:rFonts w:cstheme="minorHAnsi"/>
        </w:rPr>
      </w:pPr>
      <w:r w:rsidRPr="00A5602A">
        <w:rPr>
          <w:rFonts w:cstheme="minorHAnsi"/>
        </w:rPr>
        <w:t>Økonomi​</w:t>
      </w:r>
    </w:p>
    <w:p w14:paraId="73C18EC6" w14:textId="77777777" w:rsidR="00A71EB4" w:rsidRPr="00A5602A" w:rsidRDefault="00A71EB4" w:rsidP="00A71EB4">
      <w:pPr>
        <w:numPr>
          <w:ilvl w:val="0"/>
          <w:numId w:val="31"/>
        </w:numPr>
        <w:rPr>
          <w:rFonts w:cstheme="minorHAnsi"/>
        </w:rPr>
      </w:pPr>
      <w:r w:rsidRPr="00A5602A">
        <w:rPr>
          <w:rFonts w:cstheme="minorHAnsi"/>
        </w:rPr>
        <w:t>Medlemsstatus​</w:t>
      </w:r>
    </w:p>
    <w:p w14:paraId="45F38B3B" w14:textId="71456C21" w:rsidR="00E02505" w:rsidRPr="00A5602A" w:rsidRDefault="00E02505" w:rsidP="00E02505">
      <w:pPr>
        <w:numPr>
          <w:ilvl w:val="0"/>
          <w:numId w:val="31"/>
        </w:numPr>
        <w:rPr>
          <w:rFonts w:cstheme="minorHAnsi"/>
        </w:rPr>
      </w:pPr>
      <w:r w:rsidRPr="00A5602A">
        <w:rPr>
          <w:rFonts w:cstheme="minorHAnsi"/>
        </w:rPr>
        <w:t xml:space="preserve">Annonsekampanje </w:t>
      </w:r>
      <w:r w:rsidR="008C4911" w:rsidRPr="00A5602A">
        <w:rPr>
          <w:rFonts w:cstheme="minorHAnsi"/>
        </w:rPr>
        <w:t>gjennomført</w:t>
      </w:r>
    </w:p>
    <w:p w14:paraId="077FAC72" w14:textId="77777777" w:rsidR="00E02505" w:rsidRPr="00A5602A" w:rsidRDefault="00E02505" w:rsidP="00A71EB4">
      <w:pPr>
        <w:numPr>
          <w:ilvl w:val="0"/>
          <w:numId w:val="31"/>
        </w:numPr>
        <w:rPr>
          <w:rFonts w:cstheme="minorHAnsi"/>
        </w:rPr>
      </w:pPr>
      <w:r w:rsidRPr="00A5602A">
        <w:rPr>
          <w:rFonts w:cstheme="minorHAnsi"/>
        </w:rPr>
        <w:t>Dekningsgrad</w:t>
      </w:r>
    </w:p>
    <w:p w14:paraId="638F24FC" w14:textId="5D671073" w:rsidR="00A71EB4" w:rsidRPr="00A5602A" w:rsidRDefault="00E02505" w:rsidP="00A71EB4">
      <w:pPr>
        <w:numPr>
          <w:ilvl w:val="0"/>
          <w:numId w:val="31"/>
        </w:numPr>
        <w:rPr>
          <w:rFonts w:cstheme="minorHAnsi"/>
        </w:rPr>
      </w:pPr>
      <w:r w:rsidRPr="00A5602A">
        <w:rPr>
          <w:rFonts w:cstheme="minorHAnsi"/>
        </w:rPr>
        <w:t xml:space="preserve">Nye treningsformer </w:t>
      </w:r>
    </w:p>
    <w:p w14:paraId="058AB67C" w14:textId="528397EA" w:rsidR="00A71EB4" w:rsidRPr="00A5602A" w:rsidRDefault="00A71EB4" w:rsidP="00A71EB4">
      <w:pPr>
        <w:numPr>
          <w:ilvl w:val="0"/>
          <w:numId w:val="31"/>
        </w:numPr>
        <w:rPr>
          <w:rFonts w:cstheme="minorHAnsi"/>
        </w:rPr>
      </w:pPr>
      <w:r w:rsidRPr="00A5602A">
        <w:rPr>
          <w:rFonts w:cstheme="minorHAnsi"/>
        </w:rPr>
        <w:t xml:space="preserve">Endringer </w:t>
      </w:r>
      <w:r w:rsidR="008C4911" w:rsidRPr="00A5602A">
        <w:rPr>
          <w:rFonts w:cstheme="minorHAnsi"/>
        </w:rPr>
        <w:t>av lokale</w:t>
      </w:r>
      <w:r w:rsidRPr="00A5602A">
        <w:rPr>
          <w:rFonts w:cstheme="minorHAnsi"/>
        </w:rPr>
        <w:t>​</w:t>
      </w:r>
    </w:p>
    <w:p w14:paraId="47A56E3B" w14:textId="77777777" w:rsidR="008C4911" w:rsidRPr="00A5602A" w:rsidRDefault="008C4911" w:rsidP="00A71EB4">
      <w:pPr>
        <w:numPr>
          <w:ilvl w:val="0"/>
          <w:numId w:val="31"/>
        </w:numPr>
        <w:rPr>
          <w:rFonts w:cstheme="minorHAnsi"/>
        </w:rPr>
      </w:pPr>
      <w:r w:rsidRPr="00A5602A">
        <w:rPr>
          <w:rFonts w:cstheme="minorHAnsi"/>
        </w:rPr>
        <w:t>Bemanningssituasjon​</w:t>
      </w:r>
    </w:p>
    <w:p w14:paraId="5DB32D77" w14:textId="77777777" w:rsidR="008C4911" w:rsidRPr="00A5602A" w:rsidRDefault="008C4911" w:rsidP="00A71EB4">
      <w:pPr>
        <w:numPr>
          <w:ilvl w:val="0"/>
          <w:numId w:val="31"/>
        </w:numPr>
        <w:rPr>
          <w:rFonts w:cstheme="minorHAnsi"/>
        </w:rPr>
      </w:pPr>
      <w:r w:rsidRPr="00A5602A">
        <w:rPr>
          <w:rFonts w:cstheme="minorHAnsi"/>
        </w:rPr>
        <w:t xml:space="preserve">Etablering av PT </w:t>
      </w:r>
    </w:p>
    <w:p w14:paraId="27410B2C" w14:textId="23C1AACD" w:rsidR="00A71EB4" w:rsidRPr="00A5602A" w:rsidRDefault="00A71EB4" w:rsidP="00A71EB4">
      <w:pPr>
        <w:numPr>
          <w:ilvl w:val="0"/>
          <w:numId w:val="31"/>
        </w:numPr>
        <w:rPr>
          <w:rFonts w:cstheme="minorHAnsi"/>
        </w:rPr>
      </w:pPr>
      <w:r w:rsidRPr="00A5602A">
        <w:rPr>
          <w:rFonts w:cstheme="minorHAnsi"/>
        </w:rPr>
        <w:t>Funksjonærfest​</w:t>
      </w:r>
    </w:p>
    <w:p w14:paraId="05565853" w14:textId="5DE5BC86" w:rsidR="00A71EB4" w:rsidRPr="00A5602A" w:rsidRDefault="008C4911" w:rsidP="00A71EB4">
      <w:pPr>
        <w:numPr>
          <w:ilvl w:val="0"/>
          <w:numId w:val="31"/>
        </w:numPr>
        <w:rPr>
          <w:rFonts w:cstheme="minorHAnsi"/>
        </w:rPr>
      </w:pPr>
      <w:r w:rsidRPr="00A5602A">
        <w:rPr>
          <w:rFonts w:cstheme="minorHAnsi"/>
        </w:rPr>
        <w:t>Trenerutdanning</w:t>
      </w:r>
    </w:p>
    <w:p w14:paraId="02E49635" w14:textId="77777777" w:rsidR="00A71EB4" w:rsidRPr="00F726C2" w:rsidRDefault="00A71EB4" w:rsidP="00085A69">
      <w:pPr>
        <w:rPr>
          <w:rFonts w:cstheme="minorHAnsi"/>
        </w:rPr>
      </w:pPr>
    </w:p>
    <w:p w14:paraId="5DAB6C7B" w14:textId="77777777" w:rsidR="00FF111B" w:rsidRPr="00F726C2" w:rsidRDefault="00FF111B" w:rsidP="00085A69">
      <w:pPr>
        <w:rPr>
          <w:rFonts w:cstheme="minorHAnsi"/>
        </w:rPr>
      </w:pPr>
    </w:p>
    <w:tbl>
      <w:tblPr>
        <w:tblStyle w:val="Tabellrutenett"/>
        <w:tblW w:w="9067" w:type="dxa"/>
        <w:tblLook w:val="04A0" w:firstRow="1" w:lastRow="0" w:firstColumn="1" w:lastColumn="0" w:noHBand="0" w:noVBand="1"/>
      </w:tblPr>
      <w:tblGrid>
        <w:gridCol w:w="810"/>
        <w:gridCol w:w="8257"/>
      </w:tblGrid>
      <w:tr w:rsidR="00A5602A" w:rsidRPr="00F726C2" w14:paraId="6E874158" w14:textId="77777777" w:rsidTr="00A5602A">
        <w:trPr>
          <w:trHeight w:val="300"/>
        </w:trPr>
        <w:tc>
          <w:tcPr>
            <w:tcW w:w="810" w:type="dxa"/>
          </w:tcPr>
          <w:p w14:paraId="28F309B7" w14:textId="77777777" w:rsidR="00A5602A" w:rsidRPr="00F726C2" w:rsidRDefault="00A5602A" w:rsidP="00085A69">
            <w:pPr>
              <w:rPr>
                <w:rFonts w:cstheme="minorHAnsi"/>
              </w:rPr>
            </w:pPr>
            <w:r w:rsidRPr="00F726C2">
              <w:rPr>
                <w:rFonts w:cstheme="minorHAnsi"/>
              </w:rPr>
              <w:t>Sak</w:t>
            </w:r>
          </w:p>
        </w:tc>
        <w:tc>
          <w:tcPr>
            <w:tcW w:w="8257" w:type="dxa"/>
          </w:tcPr>
          <w:p w14:paraId="41FE96D3" w14:textId="77777777" w:rsidR="00A5602A" w:rsidRPr="00F726C2" w:rsidRDefault="00A5602A" w:rsidP="00085A69">
            <w:pPr>
              <w:rPr>
                <w:rFonts w:cstheme="minorHAnsi"/>
              </w:rPr>
            </w:pPr>
            <w:r w:rsidRPr="00F726C2">
              <w:rPr>
                <w:rFonts w:cstheme="minorHAnsi"/>
              </w:rPr>
              <w:t>Beskrivelse og konklusjon</w:t>
            </w:r>
          </w:p>
        </w:tc>
      </w:tr>
      <w:tr w:rsidR="00A5602A" w:rsidRPr="00F726C2" w14:paraId="0B204245" w14:textId="77777777" w:rsidTr="00A5602A">
        <w:trPr>
          <w:trHeight w:val="300"/>
        </w:trPr>
        <w:tc>
          <w:tcPr>
            <w:tcW w:w="810" w:type="dxa"/>
          </w:tcPr>
          <w:p w14:paraId="654D4EA3" w14:textId="2BA7B0DE" w:rsidR="00A5602A" w:rsidRPr="00F726C2" w:rsidRDefault="00A5602A" w:rsidP="00085A69">
            <w:pPr>
              <w:rPr>
                <w:rFonts w:cstheme="minorHAnsi"/>
              </w:rPr>
            </w:pPr>
            <w:r w:rsidRPr="00F726C2">
              <w:rPr>
                <w:rFonts w:cstheme="minorHAnsi"/>
              </w:rPr>
              <w:t>24.25</w:t>
            </w:r>
          </w:p>
        </w:tc>
        <w:tc>
          <w:tcPr>
            <w:tcW w:w="8257" w:type="dxa"/>
          </w:tcPr>
          <w:p w14:paraId="0518A903" w14:textId="599E2423" w:rsidR="00A5602A" w:rsidRPr="00F726C2" w:rsidRDefault="00A5602A" w:rsidP="00085A69">
            <w:pPr>
              <w:rPr>
                <w:rFonts w:cstheme="minorHAnsi"/>
                <w:color w:val="242424"/>
              </w:rPr>
            </w:pPr>
            <w:r w:rsidRPr="00F726C2">
              <w:rPr>
                <w:rStyle w:val="xs2"/>
                <w:rFonts w:cstheme="minorHAnsi"/>
                <w:b/>
                <w:bCs/>
                <w:color w:val="242424"/>
                <w:bdr w:val="none" w:sz="0" w:space="0" w:color="auto" w:frame="1"/>
              </w:rPr>
              <w:t>Godkjenning av innkalling og møtereferat</w:t>
            </w:r>
          </w:p>
          <w:p w14:paraId="5A39BBE3" w14:textId="551CE71A" w:rsidR="00A5602A" w:rsidRPr="00F726C2" w:rsidRDefault="00A5602A" w:rsidP="00085A69">
            <w:pPr>
              <w:rPr>
                <w:rFonts w:cstheme="minorHAnsi"/>
                <w:color w:val="242424"/>
                <w:bdr w:val="none" w:sz="0" w:space="0" w:color="auto" w:frame="1"/>
              </w:rPr>
            </w:pPr>
            <w:r w:rsidRPr="00F726C2">
              <w:rPr>
                <w:rStyle w:val="xs2"/>
                <w:rFonts w:cstheme="minorHAnsi"/>
                <w:color w:val="242424"/>
                <w:bdr w:val="none" w:sz="0" w:space="0" w:color="auto" w:frame="1"/>
              </w:rPr>
              <w:t xml:space="preserve">Innkalling og møtereferat er godkjent </w:t>
            </w:r>
          </w:p>
        </w:tc>
      </w:tr>
      <w:tr w:rsidR="00A5602A" w:rsidRPr="00F726C2" w14:paraId="167360A3" w14:textId="77777777" w:rsidTr="00A5602A">
        <w:trPr>
          <w:trHeight w:val="300"/>
        </w:trPr>
        <w:tc>
          <w:tcPr>
            <w:tcW w:w="810" w:type="dxa"/>
          </w:tcPr>
          <w:p w14:paraId="7EA8DD6C" w14:textId="35677390" w:rsidR="00A5602A" w:rsidRPr="00F726C2" w:rsidRDefault="00A5602A" w:rsidP="00085A69">
            <w:pPr>
              <w:rPr>
                <w:rFonts w:cstheme="minorHAnsi"/>
              </w:rPr>
            </w:pPr>
            <w:r w:rsidRPr="00F726C2">
              <w:rPr>
                <w:rFonts w:cstheme="minorHAnsi"/>
              </w:rPr>
              <w:t>25.25</w:t>
            </w:r>
          </w:p>
        </w:tc>
        <w:tc>
          <w:tcPr>
            <w:tcW w:w="8257" w:type="dxa"/>
          </w:tcPr>
          <w:p w14:paraId="6DFF4CCA" w14:textId="7B37D269" w:rsidR="00A5602A" w:rsidRPr="00F726C2" w:rsidRDefault="00A5602A" w:rsidP="00085A69">
            <w:pPr>
              <w:rPr>
                <w:rStyle w:val="xs2"/>
                <w:b/>
                <w:bCs/>
                <w:color w:val="242424"/>
                <w:bdr w:val="none" w:sz="0" w:space="0" w:color="auto" w:frame="1"/>
              </w:rPr>
            </w:pPr>
            <w:r w:rsidRPr="00F726C2">
              <w:rPr>
                <w:rStyle w:val="xs2"/>
                <w:rFonts w:cstheme="minorHAnsi"/>
                <w:b/>
                <w:bCs/>
                <w:color w:val="242424"/>
                <w:bdr w:val="none" w:sz="0" w:space="0" w:color="auto" w:frame="1"/>
              </w:rPr>
              <w:t>O</w:t>
            </w:r>
            <w:r w:rsidRPr="00F726C2">
              <w:rPr>
                <w:rStyle w:val="xs2"/>
                <w:b/>
                <w:bCs/>
                <w:color w:val="242424"/>
                <w:bdr w:val="none" w:sz="0" w:space="0" w:color="auto" w:frame="1"/>
              </w:rPr>
              <w:t>rientering fra Per</w:t>
            </w:r>
          </w:p>
          <w:p w14:paraId="39CB011A" w14:textId="78541ACE" w:rsidR="00A5602A" w:rsidRPr="00F726C2" w:rsidRDefault="00A5602A" w:rsidP="00085A69">
            <w:pPr>
              <w:rPr>
                <w:rStyle w:val="xs2"/>
                <w:color w:val="242424"/>
                <w:bdr w:val="none" w:sz="0" w:space="0" w:color="auto" w:frame="1"/>
              </w:rPr>
            </w:pPr>
            <w:r w:rsidRPr="00F726C2">
              <w:rPr>
                <w:rStyle w:val="xs2"/>
                <w:color w:val="242424"/>
                <w:bdr w:val="none" w:sz="0" w:space="0" w:color="auto" w:frame="1"/>
              </w:rPr>
              <w:t>Per introduserer seg selv og sin lederfilosofi. Han er utdannet PT. Har vært ansatt på flere treningssentre og har således mye erfaring. Han har vært på senteret vårt siden 1.9 og har fått et godt førsteinntrykk. Opplever det som veldrevet og at det er god stemning blant de som trener, instruktører og ansatte. Har endel tanker om mindre endringer allerede.</w:t>
            </w:r>
          </w:p>
          <w:p w14:paraId="2F436C3A" w14:textId="36BA8B54" w:rsidR="00A5602A" w:rsidRPr="00F726C2" w:rsidRDefault="00A5602A" w:rsidP="00085A69">
            <w:pPr>
              <w:rPr>
                <w:rStyle w:val="xs2"/>
                <w:rFonts w:cstheme="minorHAnsi"/>
                <w:color w:val="242424"/>
                <w:bdr w:val="none" w:sz="0" w:space="0" w:color="auto" w:frame="1"/>
              </w:rPr>
            </w:pPr>
          </w:p>
        </w:tc>
      </w:tr>
      <w:tr w:rsidR="00A5602A" w:rsidRPr="00F726C2" w14:paraId="6A0BF881" w14:textId="77777777" w:rsidTr="00A5602A">
        <w:trPr>
          <w:trHeight w:val="300"/>
        </w:trPr>
        <w:tc>
          <w:tcPr>
            <w:tcW w:w="810" w:type="dxa"/>
          </w:tcPr>
          <w:p w14:paraId="6F497027" w14:textId="1ACE7CAA" w:rsidR="00A5602A" w:rsidRPr="00F726C2" w:rsidRDefault="00A5602A" w:rsidP="00085A69">
            <w:pPr>
              <w:rPr>
                <w:rFonts w:cstheme="minorHAnsi"/>
              </w:rPr>
            </w:pPr>
            <w:r w:rsidRPr="00F726C2">
              <w:rPr>
                <w:rFonts w:cstheme="minorHAnsi"/>
              </w:rPr>
              <w:t>26.25</w:t>
            </w:r>
          </w:p>
        </w:tc>
        <w:tc>
          <w:tcPr>
            <w:tcW w:w="8257" w:type="dxa"/>
          </w:tcPr>
          <w:p w14:paraId="600D111E" w14:textId="5F49ECF8" w:rsidR="00A5602A" w:rsidRPr="00F726C2" w:rsidRDefault="00A5602A" w:rsidP="00FD53D8">
            <w:pPr>
              <w:rPr>
                <w:rStyle w:val="xs2"/>
                <w:rFonts w:cstheme="minorHAnsi"/>
                <w:b/>
                <w:bCs/>
                <w:color w:val="242424"/>
                <w:bdr w:val="none" w:sz="0" w:space="0" w:color="auto" w:frame="1"/>
              </w:rPr>
            </w:pPr>
            <w:r w:rsidRPr="00F726C2">
              <w:rPr>
                <w:rStyle w:val="xs2"/>
                <w:rFonts w:cstheme="minorHAnsi"/>
                <w:b/>
                <w:bCs/>
                <w:color w:val="242424"/>
                <w:bdr w:val="none" w:sz="0" w:space="0" w:color="auto" w:frame="1"/>
              </w:rPr>
              <w:t>Driftsorientering ved H</w:t>
            </w:r>
            <w:r w:rsidRPr="00F726C2">
              <w:rPr>
                <w:rStyle w:val="xs2"/>
                <w:b/>
                <w:bCs/>
                <w:color w:val="242424"/>
                <w:bdr w:val="none" w:sz="0" w:space="0" w:color="auto" w:frame="1"/>
              </w:rPr>
              <w:t xml:space="preserve">ermine og </w:t>
            </w:r>
            <w:r w:rsidRPr="00F726C2">
              <w:rPr>
                <w:rStyle w:val="xs2"/>
                <w:rFonts w:cstheme="minorHAnsi"/>
                <w:b/>
                <w:bCs/>
                <w:color w:val="242424"/>
                <w:bdr w:val="none" w:sz="0" w:space="0" w:color="auto" w:frame="1"/>
              </w:rPr>
              <w:t>Bjørn</w:t>
            </w:r>
          </w:p>
          <w:p w14:paraId="12F89108" w14:textId="404FA5F1" w:rsidR="00A5602A" w:rsidRPr="00F726C2" w:rsidRDefault="00A5602A" w:rsidP="00FD53D8">
            <w:pPr>
              <w:rPr>
                <w:rStyle w:val="xs2"/>
                <w:rFonts w:cstheme="minorHAnsi"/>
                <w:b/>
                <w:bCs/>
                <w:color w:val="242424"/>
                <w:bdr w:val="none" w:sz="0" w:space="0" w:color="auto" w:frame="1"/>
              </w:rPr>
            </w:pPr>
          </w:p>
          <w:p w14:paraId="6EEA3539" w14:textId="2373AB1B" w:rsidR="00A5602A" w:rsidRPr="00F726C2" w:rsidRDefault="00A5602A" w:rsidP="003B6FDA">
            <w:pPr>
              <w:rPr>
                <w:rStyle w:val="xs2"/>
                <w:rFonts w:cstheme="minorHAnsi"/>
                <w:color w:val="242424"/>
                <w:bdr w:val="none" w:sz="0" w:space="0" w:color="auto" w:frame="1"/>
              </w:rPr>
            </w:pPr>
            <w:r w:rsidRPr="00F726C2">
              <w:rPr>
                <w:rStyle w:val="xs2"/>
                <w:rFonts w:cstheme="minorHAnsi"/>
                <w:b/>
                <w:bCs/>
                <w:color w:val="242424"/>
                <w:bdr w:val="none" w:sz="0" w:space="0" w:color="auto" w:frame="1"/>
              </w:rPr>
              <w:t>Økonomi:</w:t>
            </w:r>
          </w:p>
          <w:p w14:paraId="7CB5D5FD" w14:textId="4EB171D7" w:rsidR="00A5602A" w:rsidRPr="00F726C2" w:rsidRDefault="00A5602A" w:rsidP="003B6FDA">
            <w:pPr>
              <w:rPr>
                <w:rStyle w:val="xs2"/>
                <w:rFonts w:cstheme="minorHAnsi"/>
                <w:color w:val="242424"/>
                <w:bdr w:val="none" w:sz="0" w:space="0" w:color="auto" w:frame="1"/>
              </w:rPr>
            </w:pPr>
            <w:r w:rsidRPr="00F726C2">
              <w:rPr>
                <w:rStyle w:val="xs2"/>
                <w:rFonts w:cstheme="minorHAnsi"/>
                <w:color w:val="242424"/>
                <w:bdr w:val="none" w:sz="0" w:space="0" w:color="auto" w:frame="1"/>
              </w:rPr>
              <w:t>Regnskapet viser f</w:t>
            </w:r>
            <w:r w:rsidRPr="00F726C2">
              <w:rPr>
                <w:rStyle w:val="xs2"/>
              </w:rPr>
              <w:t xml:space="preserve">ortsatt </w:t>
            </w:r>
            <w:r w:rsidRPr="00F726C2">
              <w:rPr>
                <w:rStyle w:val="xs2"/>
                <w:rFonts w:cstheme="minorHAnsi"/>
                <w:color w:val="242424"/>
                <w:bdr w:val="none" w:sz="0" w:space="0" w:color="auto" w:frame="1"/>
              </w:rPr>
              <w:t xml:space="preserve">et negativt resultat. Det er særlig et tilskudd som vi venter på fra Gjensidigestiftelsen. Dette vil bedre resultatet når det kommer inn i regnskapet. </w:t>
            </w:r>
          </w:p>
          <w:p w14:paraId="04651DBD" w14:textId="77777777" w:rsidR="00A5602A" w:rsidRPr="00F726C2" w:rsidRDefault="00A5602A" w:rsidP="00146357">
            <w:pPr>
              <w:rPr>
                <w:rStyle w:val="xs2"/>
                <w:rFonts w:cstheme="minorHAnsi"/>
                <w:b/>
                <w:bCs/>
                <w:color w:val="242424"/>
                <w:bdr w:val="none" w:sz="0" w:space="0" w:color="auto" w:frame="1"/>
              </w:rPr>
            </w:pPr>
          </w:p>
          <w:p w14:paraId="3B0729CD" w14:textId="2354B9B5" w:rsidR="00A5602A" w:rsidRPr="00F726C2" w:rsidRDefault="00A5602A" w:rsidP="00146357">
            <w:pPr>
              <w:rPr>
                <w:rStyle w:val="xs2"/>
                <w:rFonts w:cstheme="minorHAnsi"/>
                <w:b/>
                <w:bCs/>
                <w:color w:val="242424"/>
                <w:bdr w:val="none" w:sz="0" w:space="0" w:color="auto" w:frame="1"/>
              </w:rPr>
            </w:pPr>
            <w:r w:rsidRPr="00F726C2">
              <w:rPr>
                <w:rStyle w:val="xs2"/>
                <w:rFonts w:cstheme="minorHAnsi"/>
                <w:b/>
                <w:bCs/>
                <w:color w:val="242424"/>
                <w:bdr w:val="none" w:sz="0" w:space="0" w:color="auto" w:frame="1"/>
              </w:rPr>
              <w:t>Medlemsstatus pr 18.08.2025</w:t>
            </w:r>
          </w:p>
          <w:p w14:paraId="1CDB6C3A" w14:textId="5BC20C16" w:rsidR="00A5602A" w:rsidRPr="00F726C2" w:rsidRDefault="00A5602A" w:rsidP="00146357">
            <w:pPr>
              <w:rPr>
                <w:rStyle w:val="xs2"/>
                <w:rFonts w:cstheme="minorHAnsi"/>
                <w:color w:val="242424"/>
                <w:bdr w:val="none" w:sz="0" w:space="0" w:color="auto" w:frame="1"/>
              </w:rPr>
            </w:pPr>
            <w:r w:rsidRPr="00F726C2">
              <w:rPr>
                <w:rStyle w:val="xs2"/>
                <w:rFonts w:cstheme="minorHAnsi"/>
                <w:color w:val="242424"/>
                <w:bdr w:val="none" w:sz="0" w:space="0" w:color="auto" w:frame="1"/>
              </w:rPr>
              <w:t>Betalte medlemskontingenter hittil i år – 1485</w:t>
            </w:r>
          </w:p>
          <w:p w14:paraId="28D39CE0" w14:textId="6E839F2A" w:rsidR="00A5602A" w:rsidRPr="00F726C2" w:rsidRDefault="00A5602A" w:rsidP="00146357">
            <w:pPr>
              <w:rPr>
                <w:rStyle w:val="xs2"/>
                <w:rFonts w:cstheme="minorHAnsi"/>
                <w:color w:val="242424"/>
                <w:bdr w:val="none" w:sz="0" w:space="0" w:color="auto" w:frame="1"/>
              </w:rPr>
            </w:pPr>
            <w:r w:rsidRPr="00F726C2">
              <w:rPr>
                <w:rStyle w:val="xs2"/>
                <w:rFonts w:cstheme="minorHAnsi"/>
                <w:color w:val="242424"/>
                <w:bdr w:val="none" w:sz="0" w:space="0" w:color="auto" w:frame="1"/>
              </w:rPr>
              <w:t>Antall betalt treningsavgift - 1364</w:t>
            </w:r>
          </w:p>
          <w:p w14:paraId="36B60372" w14:textId="77777777" w:rsidR="00A5602A" w:rsidRPr="00F726C2" w:rsidRDefault="00A5602A" w:rsidP="00146357">
            <w:pPr>
              <w:rPr>
                <w:rStyle w:val="xs2"/>
                <w:rFonts w:cstheme="minorHAnsi"/>
                <w:color w:val="242424"/>
                <w:bdr w:val="none" w:sz="0" w:space="0" w:color="auto" w:frame="1"/>
              </w:rPr>
            </w:pPr>
          </w:p>
          <w:p w14:paraId="3B8B98E6" w14:textId="33052EAD" w:rsidR="00A5602A" w:rsidRPr="00F726C2" w:rsidRDefault="00A5602A" w:rsidP="007505CF">
            <w:pPr>
              <w:rPr>
                <w:rStyle w:val="xs2"/>
                <w:rFonts w:cstheme="minorHAnsi"/>
                <w:b/>
                <w:bCs/>
                <w:color w:val="242424"/>
                <w:bdr w:val="none" w:sz="0" w:space="0" w:color="auto" w:frame="1"/>
              </w:rPr>
            </w:pPr>
            <w:r w:rsidRPr="00F726C2">
              <w:rPr>
                <w:rStyle w:val="xs2"/>
                <w:rFonts w:cstheme="minorHAnsi"/>
                <w:b/>
                <w:bCs/>
                <w:color w:val="242424"/>
                <w:bdr w:val="none" w:sz="0" w:space="0" w:color="auto" w:frame="1"/>
              </w:rPr>
              <w:t>Annonse under Byfesten</w:t>
            </w:r>
          </w:p>
          <w:p w14:paraId="545DBADF" w14:textId="77777777" w:rsidR="00A5602A" w:rsidRPr="00F726C2" w:rsidRDefault="00A5602A" w:rsidP="007505CF">
            <w:pPr>
              <w:rPr>
                <w:rStyle w:val="xs2"/>
                <w:rFonts w:cstheme="minorHAnsi"/>
                <w:color w:val="242424"/>
                <w:bdr w:val="none" w:sz="0" w:space="0" w:color="auto" w:frame="1"/>
              </w:rPr>
            </w:pPr>
            <w:r w:rsidRPr="00F726C2">
              <w:rPr>
                <w:rStyle w:val="xs2"/>
                <w:rFonts w:cstheme="minorHAnsi"/>
                <w:color w:val="242424"/>
                <w:bdr w:val="none" w:sz="0" w:space="0" w:color="auto" w:frame="1"/>
              </w:rPr>
              <w:t xml:space="preserve">Denne ble laget av Hermine uten hjelp fra KnowIT. Det medførte en svært beskjeden kostnad for kampanjen. </w:t>
            </w:r>
          </w:p>
          <w:p w14:paraId="32DA1BA6" w14:textId="512C6C0B" w:rsidR="00A5602A" w:rsidRPr="00F726C2" w:rsidRDefault="00A5602A" w:rsidP="007505CF">
            <w:pPr>
              <w:rPr>
                <w:rStyle w:val="xs2"/>
                <w:rFonts w:cstheme="minorHAnsi"/>
                <w:color w:val="242424"/>
                <w:bdr w:val="none" w:sz="0" w:space="0" w:color="auto" w:frame="1"/>
              </w:rPr>
            </w:pPr>
            <w:r w:rsidRPr="00F726C2">
              <w:rPr>
                <w:rStyle w:val="xs2"/>
                <w:rFonts w:cstheme="minorHAnsi"/>
                <w:color w:val="242424"/>
                <w:bdr w:val="none" w:sz="0" w:space="0" w:color="auto" w:frame="1"/>
              </w:rPr>
              <w:t>Den nådde ut til 20.243 personer innen 2 km radius fra senteret.</w:t>
            </w:r>
          </w:p>
          <w:p w14:paraId="3E82B36F" w14:textId="0E47A1E1" w:rsidR="00A5602A" w:rsidRPr="00F726C2" w:rsidRDefault="00A5602A" w:rsidP="007505CF">
            <w:pPr>
              <w:rPr>
                <w:rStyle w:val="xs2"/>
                <w:rFonts w:cstheme="minorHAnsi"/>
                <w:color w:val="242424"/>
                <w:bdr w:val="none" w:sz="0" w:space="0" w:color="auto" w:frame="1"/>
              </w:rPr>
            </w:pPr>
            <w:r w:rsidRPr="00F726C2">
              <w:rPr>
                <w:rStyle w:val="xs2"/>
                <w:rFonts w:cstheme="minorHAnsi"/>
                <w:color w:val="242424"/>
                <w:bdr w:val="none" w:sz="0" w:space="0" w:color="auto" w:frame="1"/>
              </w:rPr>
              <w:t>Vi fikk 11 nye medlemmer</w:t>
            </w:r>
          </w:p>
          <w:p w14:paraId="52E44770" w14:textId="77777777" w:rsidR="00A5602A" w:rsidRPr="00F726C2" w:rsidRDefault="00A5602A" w:rsidP="007505CF">
            <w:pPr>
              <w:rPr>
                <w:rStyle w:val="xs2"/>
                <w:rFonts w:cstheme="minorHAnsi"/>
                <w:color w:val="242424"/>
                <w:bdr w:val="none" w:sz="0" w:space="0" w:color="auto" w:frame="1"/>
              </w:rPr>
            </w:pPr>
          </w:p>
          <w:p w14:paraId="22C45E68" w14:textId="356F2DBB" w:rsidR="00A5602A" w:rsidRPr="00F726C2" w:rsidRDefault="00A5602A" w:rsidP="0072577D">
            <w:pPr>
              <w:rPr>
                <w:rStyle w:val="xs2"/>
                <w:rFonts w:cstheme="minorHAnsi"/>
                <w:b/>
                <w:bCs/>
                <w:color w:val="242424"/>
                <w:bdr w:val="none" w:sz="0" w:space="0" w:color="auto" w:frame="1"/>
              </w:rPr>
            </w:pPr>
            <w:r w:rsidRPr="00F726C2">
              <w:rPr>
                <w:rStyle w:val="xs2"/>
                <w:rFonts w:cstheme="minorHAnsi"/>
                <w:b/>
                <w:bCs/>
                <w:color w:val="242424"/>
                <w:bdr w:val="none" w:sz="0" w:space="0" w:color="auto" w:frame="1"/>
              </w:rPr>
              <w:lastRenderedPageBreak/>
              <w:t>Dekningsgrad</w:t>
            </w:r>
          </w:p>
          <w:p w14:paraId="7E715EFC" w14:textId="6E3F3A64" w:rsidR="00A5602A" w:rsidRPr="00F726C2" w:rsidRDefault="00A5602A" w:rsidP="0072577D">
            <w:pPr>
              <w:rPr>
                <w:rStyle w:val="xs2"/>
                <w:rFonts w:cstheme="minorHAnsi"/>
                <w:color w:val="242424"/>
                <w:bdr w:val="none" w:sz="0" w:space="0" w:color="auto" w:frame="1"/>
              </w:rPr>
            </w:pPr>
            <w:r w:rsidRPr="00F726C2">
              <w:rPr>
                <w:rStyle w:val="xs2"/>
                <w:rFonts w:cstheme="minorHAnsi"/>
                <w:color w:val="242424"/>
                <w:bdr w:val="none" w:sz="0" w:space="0" w:color="auto" w:frame="1"/>
              </w:rPr>
              <w:t>Det jobbes med å få en helhetlig oversikt over hvor mange som deltar på gruppetreninger. Det ligger ikke inne som en funksjon i BRP</w:t>
            </w:r>
            <w:r>
              <w:rPr>
                <w:rStyle w:val="xs2"/>
                <w:rFonts w:cstheme="minorHAnsi"/>
                <w:color w:val="242424"/>
                <w:bdr w:val="none" w:sz="0" w:space="0" w:color="auto" w:frame="1"/>
              </w:rPr>
              <w:t xml:space="preserve"> </w:t>
            </w:r>
            <w:r w:rsidRPr="00F726C2">
              <w:rPr>
                <w:rStyle w:val="xs2"/>
                <w:rFonts w:cstheme="minorHAnsi"/>
                <w:color w:val="242424"/>
                <w:bdr w:val="none" w:sz="0" w:space="0" w:color="auto" w:frame="1"/>
              </w:rPr>
              <w:t xml:space="preserve">så Excel er tatt i bruk. Det krever stor innsats for kvalitetssikring av data. Jobben er i gang. Det ble diskutert om man kan nøye seg med data fra 3 høstmåneder, sept-nov. </w:t>
            </w:r>
          </w:p>
          <w:p w14:paraId="2110EFA8" w14:textId="77777777" w:rsidR="00A5602A" w:rsidRPr="00F726C2" w:rsidRDefault="00A5602A" w:rsidP="0072577D">
            <w:pPr>
              <w:rPr>
                <w:rStyle w:val="xs2"/>
                <w:rFonts w:cstheme="minorHAnsi"/>
                <w:color w:val="242424"/>
                <w:bdr w:val="none" w:sz="0" w:space="0" w:color="auto" w:frame="1"/>
              </w:rPr>
            </w:pPr>
          </w:p>
          <w:p w14:paraId="5BA0DEFA" w14:textId="77777777" w:rsidR="00A5602A" w:rsidRPr="00F726C2" w:rsidRDefault="00A5602A" w:rsidP="00995046">
            <w:pPr>
              <w:rPr>
                <w:rStyle w:val="xs2"/>
                <w:rFonts w:cstheme="minorHAnsi"/>
                <w:b/>
                <w:bCs/>
                <w:color w:val="242424"/>
                <w:bdr w:val="none" w:sz="0" w:space="0" w:color="auto" w:frame="1"/>
              </w:rPr>
            </w:pPr>
            <w:r w:rsidRPr="00F726C2">
              <w:rPr>
                <w:rStyle w:val="xs2"/>
                <w:rFonts w:cstheme="minorHAnsi"/>
                <w:b/>
                <w:bCs/>
                <w:color w:val="242424"/>
                <w:bdr w:val="none" w:sz="0" w:space="0" w:color="auto" w:frame="1"/>
              </w:rPr>
              <w:t>Nye treningsformer</w:t>
            </w:r>
          </w:p>
          <w:p w14:paraId="258CAB81" w14:textId="3C9FCC3F" w:rsidR="00A5602A" w:rsidRPr="00F726C2" w:rsidRDefault="00A5602A" w:rsidP="00995046">
            <w:pPr>
              <w:rPr>
                <w:rStyle w:val="xs2"/>
                <w:rFonts w:cstheme="minorHAnsi"/>
                <w:color w:val="242424"/>
                <w:bdr w:val="none" w:sz="0" w:space="0" w:color="auto" w:frame="1"/>
              </w:rPr>
            </w:pPr>
            <w:r w:rsidRPr="00F726C2">
              <w:rPr>
                <w:rStyle w:val="xs2"/>
                <w:rFonts w:cstheme="minorHAnsi"/>
                <w:color w:val="242424"/>
                <w:bdr w:val="none" w:sz="0" w:space="0" w:color="auto" w:frame="1"/>
              </w:rPr>
              <w:t>Hyrox er en svært etterspurt treningsform. Det er en slags Crossfit-fornyelse/functional fitness.</w:t>
            </w:r>
          </w:p>
          <w:p w14:paraId="2AFB52D6" w14:textId="521868B8" w:rsidR="00A5602A" w:rsidRPr="00F726C2" w:rsidRDefault="00A5602A" w:rsidP="00995046">
            <w:pPr>
              <w:rPr>
                <w:rStyle w:val="xs2"/>
                <w:rFonts w:cstheme="minorHAnsi"/>
                <w:color w:val="242424"/>
                <w:bdr w:val="none" w:sz="0" w:space="0" w:color="auto" w:frame="1"/>
              </w:rPr>
            </w:pPr>
            <w:r w:rsidRPr="00F726C2">
              <w:rPr>
                <w:rStyle w:val="xs2"/>
                <w:rFonts w:cstheme="minorHAnsi"/>
                <w:color w:val="242424"/>
                <w:bdr w:val="none" w:sz="0" w:space="0" w:color="auto" w:frame="1"/>
              </w:rPr>
              <w:t>Det er allerede etablert i Osloforeningen. Krever lisensiering og opplæring av instruktører. Treningen foregår i store sal og krever minimale investeringer. Innebærer mye løping og bruk av kettlebells.</w:t>
            </w:r>
          </w:p>
          <w:p w14:paraId="4B6CB683" w14:textId="77777777" w:rsidR="00A5602A" w:rsidRPr="00F726C2" w:rsidRDefault="00A5602A" w:rsidP="00995046">
            <w:pPr>
              <w:rPr>
                <w:rStyle w:val="xs2"/>
                <w:rFonts w:cstheme="minorHAnsi"/>
                <w:b/>
                <w:bCs/>
                <w:color w:val="242424"/>
                <w:bdr w:val="none" w:sz="0" w:space="0" w:color="auto" w:frame="1"/>
              </w:rPr>
            </w:pPr>
          </w:p>
          <w:p w14:paraId="50C07E4C" w14:textId="46976525" w:rsidR="00A5602A" w:rsidRPr="00F726C2" w:rsidRDefault="00A5602A" w:rsidP="00995046">
            <w:pPr>
              <w:rPr>
                <w:rStyle w:val="xs2"/>
                <w:rFonts w:cstheme="minorHAnsi"/>
                <w:b/>
                <w:bCs/>
                <w:color w:val="242424"/>
                <w:bdr w:val="none" w:sz="0" w:space="0" w:color="auto" w:frame="1"/>
              </w:rPr>
            </w:pPr>
            <w:r w:rsidRPr="00F726C2">
              <w:rPr>
                <w:rStyle w:val="xs2"/>
                <w:rFonts w:cstheme="minorHAnsi"/>
                <w:b/>
                <w:bCs/>
                <w:color w:val="242424"/>
                <w:bdr w:val="none" w:sz="0" w:space="0" w:color="auto" w:frame="1"/>
              </w:rPr>
              <w:t>Endring av lokaler</w:t>
            </w:r>
          </w:p>
          <w:p w14:paraId="70DF4D16" w14:textId="7AB3A46A" w:rsidR="00A5602A" w:rsidRPr="00F726C2" w:rsidRDefault="00A5602A" w:rsidP="00995046">
            <w:pPr>
              <w:rPr>
                <w:rStyle w:val="xs2"/>
                <w:rFonts w:cstheme="minorHAnsi"/>
                <w:color w:val="242424"/>
                <w:bdr w:val="none" w:sz="0" w:space="0" w:color="auto" w:frame="1"/>
              </w:rPr>
            </w:pPr>
            <w:r w:rsidRPr="00F726C2">
              <w:rPr>
                <w:rStyle w:val="xs2"/>
                <w:rFonts w:cstheme="minorHAnsi"/>
                <w:color w:val="242424"/>
                <w:bdr w:val="none" w:sz="0" w:space="0" w:color="auto" w:frame="1"/>
              </w:rPr>
              <w:t>Det er allerede besluttet å etablere løping på tredemøller. For å få et eget rom til løping er det mulig å bygge en vegg på tvers mellom store sal og spinningsalen. Hvis det etableres en dør inn fra store sal kan tredemøller benyttes ved Hyrox. Hermine og Per prosjekterer veggen og presenterer på neste styremøte.</w:t>
            </w:r>
          </w:p>
          <w:p w14:paraId="0A59A8F0" w14:textId="77777777" w:rsidR="00A5602A" w:rsidRPr="00F726C2" w:rsidRDefault="00A5602A" w:rsidP="00995046">
            <w:pPr>
              <w:rPr>
                <w:rStyle w:val="xs2"/>
                <w:rFonts w:cstheme="minorHAnsi"/>
                <w:color w:val="242424"/>
                <w:bdr w:val="none" w:sz="0" w:space="0" w:color="auto" w:frame="1"/>
              </w:rPr>
            </w:pPr>
          </w:p>
          <w:p w14:paraId="7C8602DF" w14:textId="039A243C" w:rsidR="00A5602A" w:rsidRPr="00F726C2" w:rsidRDefault="00A5602A" w:rsidP="00995046">
            <w:pPr>
              <w:rPr>
                <w:rStyle w:val="xs2"/>
                <w:rFonts w:cstheme="minorHAnsi"/>
                <w:b/>
                <w:bCs/>
                <w:color w:val="242424"/>
                <w:bdr w:val="none" w:sz="0" w:space="0" w:color="auto" w:frame="1"/>
              </w:rPr>
            </w:pPr>
            <w:r w:rsidRPr="00F726C2">
              <w:rPr>
                <w:rStyle w:val="xs2"/>
                <w:rFonts w:cstheme="minorHAnsi"/>
                <w:b/>
                <w:bCs/>
                <w:color w:val="242424"/>
                <w:bdr w:val="none" w:sz="0" w:space="0" w:color="auto" w:frame="1"/>
              </w:rPr>
              <w:t>Bemanning</w:t>
            </w:r>
          </w:p>
          <w:p w14:paraId="3C292211" w14:textId="12F8B789" w:rsidR="00A5602A" w:rsidRPr="00F726C2" w:rsidRDefault="00A5602A" w:rsidP="000C1CC1">
            <w:pPr>
              <w:rPr>
                <w:rStyle w:val="xs2"/>
                <w:rFonts w:cstheme="minorHAnsi"/>
                <w:color w:val="242424"/>
                <w:bdr w:val="none" w:sz="0" w:space="0" w:color="auto" w:frame="1"/>
              </w:rPr>
            </w:pPr>
            <w:r w:rsidRPr="00F726C2">
              <w:rPr>
                <w:rStyle w:val="xs2"/>
                <w:rFonts w:cstheme="minorHAnsi"/>
                <w:color w:val="242424"/>
                <w:bdr w:val="none" w:sz="0" w:space="0" w:color="auto" w:frame="1"/>
              </w:rPr>
              <w:t xml:space="preserve">Det er behov for en ny resepsjonist i 50% stilling. Per er allerede godt i gang med rekruttering og har gode kandidater. De skal til 2. gangs intervju snarlig. </w:t>
            </w:r>
          </w:p>
          <w:p w14:paraId="4922E245" w14:textId="77777777" w:rsidR="00A5602A" w:rsidRPr="00F726C2" w:rsidRDefault="00A5602A" w:rsidP="000C1CC1">
            <w:pPr>
              <w:rPr>
                <w:rStyle w:val="xs2"/>
                <w:rFonts w:cstheme="minorHAnsi"/>
                <w:color w:val="242424"/>
                <w:bdr w:val="none" w:sz="0" w:space="0" w:color="auto" w:frame="1"/>
              </w:rPr>
            </w:pPr>
          </w:p>
          <w:p w14:paraId="5B1ADDD6" w14:textId="43D7C145" w:rsidR="00A5602A" w:rsidRPr="00F726C2" w:rsidRDefault="00A5602A" w:rsidP="000C1CC1">
            <w:pPr>
              <w:rPr>
                <w:rStyle w:val="xs2"/>
                <w:rFonts w:cstheme="minorHAnsi"/>
                <w:b/>
                <w:bCs/>
                <w:color w:val="242424"/>
                <w:bdr w:val="none" w:sz="0" w:space="0" w:color="auto" w:frame="1"/>
              </w:rPr>
            </w:pPr>
            <w:r w:rsidRPr="00F726C2">
              <w:rPr>
                <w:rStyle w:val="xs2"/>
                <w:rFonts w:cstheme="minorHAnsi"/>
                <w:b/>
                <w:bCs/>
                <w:color w:val="242424"/>
                <w:bdr w:val="none" w:sz="0" w:space="0" w:color="auto" w:frame="1"/>
              </w:rPr>
              <w:t>Etablering av PT-timer</w:t>
            </w:r>
          </w:p>
          <w:p w14:paraId="533A7741" w14:textId="3B9DF1B7" w:rsidR="00A5602A" w:rsidRPr="00A5602A" w:rsidRDefault="00A5602A" w:rsidP="00E45AD3">
            <w:pPr>
              <w:rPr>
                <w:rStyle w:val="xs2"/>
                <w:rFonts w:cstheme="minorHAnsi"/>
                <w:color w:val="242424"/>
                <w:bdr w:val="none" w:sz="0" w:space="0" w:color="auto" w:frame="1"/>
              </w:rPr>
            </w:pPr>
            <w:r w:rsidRPr="00F726C2">
              <w:rPr>
                <w:rStyle w:val="xs2"/>
                <w:rFonts w:cstheme="minorHAnsi"/>
                <w:color w:val="242424"/>
                <w:bdr w:val="none" w:sz="0" w:space="0" w:color="auto" w:frame="1"/>
              </w:rPr>
              <w:t xml:space="preserve">Det er allerede etablert mulighet for å kjøpe PT timer i Oslo og Fredrikstad. Det er etterspurt blant de som trener. Per i dag henviser vi våre medlemmer til Gnist. Styret vedtok at slik etablering skal utredes og etableres </w:t>
            </w:r>
            <w:r>
              <w:rPr>
                <w:rStyle w:val="xs2"/>
                <w:rFonts w:cstheme="minorHAnsi"/>
                <w:color w:val="242424"/>
                <w:bdr w:val="none" w:sz="0" w:space="0" w:color="auto" w:frame="1"/>
              </w:rPr>
              <w:t>mot en stemme, Jens.</w:t>
            </w:r>
          </w:p>
          <w:p w14:paraId="6F608C6A" w14:textId="296B1A29" w:rsidR="00A5602A" w:rsidRPr="00F726C2" w:rsidRDefault="00A5602A" w:rsidP="00E45AD3">
            <w:pPr>
              <w:rPr>
                <w:rStyle w:val="xs2"/>
                <w:rFonts w:cstheme="minorHAnsi"/>
                <w:color w:val="242424"/>
                <w:bdr w:val="none" w:sz="0" w:space="0" w:color="auto" w:frame="1"/>
              </w:rPr>
            </w:pPr>
          </w:p>
        </w:tc>
      </w:tr>
      <w:tr w:rsidR="00A5602A" w:rsidRPr="00F726C2" w14:paraId="79E11026" w14:textId="77777777" w:rsidTr="00A5602A">
        <w:trPr>
          <w:trHeight w:val="300"/>
        </w:trPr>
        <w:tc>
          <w:tcPr>
            <w:tcW w:w="810" w:type="dxa"/>
          </w:tcPr>
          <w:p w14:paraId="41447251" w14:textId="67E6DA6A" w:rsidR="00A5602A" w:rsidRPr="00F726C2" w:rsidRDefault="00A5602A" w:rsidP="00501915">
            <w:pPr>
              <w:rPr>
                <w:rFonts w:cstheme="minorHAnsi"/>
              </w:rPr>
            </w:pPr>
            <w:r w:rsidRPr="00F726C2">
              <w:rPr>
                <w:rFonts w:cstheme="minorHAnsi"/>
              </w:rPr>
              <w:lastRenderedPageBreak/>
              <w:t>27.25</w:t>
            </w:r>
          </w:p>
        </w:tc>
        <w:tc>
          <w:tcPr>
            <w:tcW w:w="8257" w:type="dxa"/>
          </w:tcPr>
          <w:p w14:paraId="55CE2F0F" w14:textId="77777777" w:rsidR="00A5602A" w:rsidRPr="00F726C2" w:rsidRDefault="00A5602A" w:rsidP="00AD0089">
            <w:pPr>
              <w:rPr>
                <w:rStyle w:val="xs2"/>
                <w:b/>
                <w:bCs/>
                <w:color w:val="242424"/>
                <w:bdr w:val="none" w:sz="0" w:space="0" w:color="auto" w:frame="1"/>
              </w:rPr>
            </w:pPr>
            <w:r w:rsidRPr="00F726C2">
              <w:rPr>
                <w:rStyle w:val="xs2"/>
                <w:rFonts w:cstheme="minorHAnsi"/>
                <w:b/>
                <w:bCs/>
                <w:color w:val="242424"/>
                <w:bdr w:val="none" w:sz="0" w:space="0" w:color="auto" w:frame="1"/>
              </w:rPr>
              <w:t>E</w:t>
            </w:r>
            <w:r w:rsidRPr="00F726C2">
              <w:rPr>
                <w:rStyle w:val="xs2"/>
                <w:b/>
                <w:bCs/>
                <w:color w:val="242424"/>
                <w:bdr w:val="none" w:sz="0" w:space="0" w:color="auto" w:frame="1"/>
              </w:rPr>
              <w:t>ventuelt</w:t>
            </w:r>
          </w:p>
          <w:p w14:paraId="1A1FDCE7" w14:textId="77777777" w:rsidR="00A5602A" w:rsidRPr="00F726C2" w:rsidRDefault="00A5602A" w:rsidP="00AD0089">
            <w:pPr>
              <w:rPr>
                <w:rStyle w:val="xs2"/>
                <w:color w:val="242424"/>
                <w:bdr w:val="none" w:sz="0" w:space="0" w:color="auto" w:frame="1"/>
              </w:rPr>
            </w:pPr>
          </w:p>
          <w:p w14:paraId="042508FB" w14:textId="3889D0E6" w:rsidR="00A5602A" w:rsidRPr="00F726C2" w:rsidRDefault="00A5602A" w:rsidP="00AD0089">
            <w:pPr>
              <w:rPr>
                <w:rStyle w:val="xs2"/>
                <w:b/>
                <w:bCs/>
                <w:color w:val="242424"/>
                <w:bdr w:val="none" w:sz="0" w:space="0" w:color="auto" w:frame="1"/>
              </w:rPr>
            </w:pPr>
            <w:r w:rsidRPr="00F726C2">
              <w:rPr>
                <w:rStyle w:val="xs2"/>
                <w:rFonts w:cstheme="minorHAnsi"/>
                <w:b/>
                <w:bCs/>
                <w:color w:val="242424"/>
                <w:bdr w:val="none" w:sz="0" w:space="0" w:color="auto" w:frame="1"/>
              </w:rPr>
              <w:t>Funksjonærfest</w:t>
            </w:r>
          </w:p>
          <w:p w14:paraId="59A529B6" w14:textId="77777777" w:rsidR="00A5602A" w:rsidRPr="00F726C2" w:rsidRDefault="00A5602A" w:rsidP="00A5602A">
            <w:pPr>
              <w:rPr>
                <w:rFonts w:cstheme="minorHAnsi"/>
              </w:rPr>
            </w:pPr>
            <w:r w:rsidRPr="00F726C2">
              <w:rPr>
                <w:rStyle w:val="xs2"/>
                <w:color w:val="242424"/>
                <w:bdr w:val="none" w:sz="0" w:space="0" w:color="auto" w:frame="1"/>
              </w:rPr>
              <w:t xml:space="preserve">Holdes 24. oktober i Asker museum som sist. Per nå er 15 påmeldt. Hermine purrer på de som ikke har svart på invitasjonen. Frist for påmelding 10.10. </w:t>
            </w:r>
            <w:r w:rsidRPr="00F726C2">
              <w:t>Vi bør ha minst 25 deltager for å gjennomføre festen.</w:t>
            </w:r>
          </w:p>
          <w:p w14:paraId="55EEFBE6" w14:textId="77777777" w:rsidR="00A5602A" w:rsidRPr="00F726C2" w:rsidRDefault="00A5602A" w:rsidP="00AD0089">
            <w:pPr>
              <w:rPr>
                <w:rStyle w:val="xs2"/>
                <w:color w:val="242424"/>
                <w:bdr w:val="none" w:sz="0" w:space="0" w:color="auto" w:frame="1"/>
              </w:rPr>
            </w:pPr>
          </w:p>
          <w:p w14:paraId="4C429539" w14:textId="77777777" w:rsidR="00A5602A" w:rsidRPr="00F726C2" w:rsidRDefault="00A5602A" w:rsidP="00AD0089">
            <w:pPr>
              <w:rPr>
                <w:rStyle w:val="xs2"/>
                <w:rFonts w:cstheme="minorHAnsi"/>
                <w:b/>
                <w:bCs/>
                <w:color w:val="242424"/>
                <w:bdr w:val="none" w:sz="0" w:space="0" w:color="auto" w:frame="1"/>
              </w:rPr>
            </w:pPr>
            <w:r w:rsidRPr="00F726C2">
              <w:rPr>
                <w:rStyle w:val="xs2"/>
                <w:rFonts w:cstheme="minorHAnsi"/>
                <w:b/>
                <w:bCs/>
                <w:color w:val="242424"/>
                <w:bdr w:val="none" w:sz="0" w:space="0" w:color="auto" w:frame="1"/>
              </w:rPr>
              <w:t>Treningsutdanning</w:t>
            </w:r>
          </w:p>
          <w:p w14:paraId="792466F7" w14:textId="657BDEE9" w:rsidR="00A5602A" w:rsidRPr="00F726C2" w:rsidRDefault="00A5602A" w:rsidP="00AD0089">
            <w:pPr>
              <w:rPr>
                <w:rStyle w:val="xs2"/>
                <w:color w:val="242424"/>
                <w:bdr w:val="none" w:sz="0" w:space="0" w:color="auto" w:frame="1"/>
              </w:rPr>
            </w:pPr>
            <w:r w:rsidRPr="00F726C2">
              <w:rPr>
                <w:rStyle w:val="xs2"/>
                <w:color w:val="242424"/>
                <w:bdr w:val="none" w:sz="0" w:space="0" w:color="auto" w:frame="1"/>
              </w:rPr>
              <w:t xml:space="preserve">Vi krever per i dag at de som ønsker instruktørutdanning har vært minst et år i Friskis. Det gjør at vi går glipp av unge talenter. Karoline foreslår at vi går bort fra dette 1-års kravet. Vi erstatter det med at man skal ha vært innom flere av treningstypene for å ha et godt inntrykk av hva Friskis representerer. </w:t>
            </w:r>
          </w:p>
          <w:p w14:paraId="72E959E5" w14:textId="77777777" w:rsidR="00A5602A" w:rsidRPr="00F726C2" w:rsidRDefault="00A5602A" w:rsidP="00A5602A">
            <w:pPr>
              <w:rPr>
                <w:rFonts w:cstheme="minorHAnsi"/>
              </w:rPr>
            </w:pPr>
            <w:r w:rsidRPr="00F726C2">
              <w:rPr>
                <w:rFonts w:cstheme="minorHAnsi"/>
              </w:rPr>
              <w:t xml:space="preserve">Det er viktig at de som sendes på instruktørutdanning forelegges kontrakt på krav om et års fast ukentlig trening og deltagelse i ambulering i helger </w:t>
            </w:r>
            <w:r w:rsidRPr="00F726C2">
              <w:rPr>
                <w:rFonts w:cstheme="minorHAnsi"/>
                <w:b/>
                <w:bCs/>
              </w:rPr>
              <w:t>før</w:t>
            </w:r>
            <w:r w:rsidRPr="00F726C2">
              <w:rPr>
                <w:rFonts w:cstheme="minorHAnsi"/>
              </w:rPr>
              <w:t xml:space="preserve"> kurset.</w:t>
            </w:r>
          </w:p>
          <w:p w14:paraId="7B6D2C82" w14:textId="77777777" w:rsidR="00A5602A" w:rsidRPr="00F726C2" w:rsidRDefault="00A5602A" w:rsidP="00501915">
            <w:pPr>
              <w:rPr>
                <w:rFonts w:cstheme="minorHAnsi"/>
                <w:b/>
                <w:bCs/>
              </w:rPr>
            </w:pPr>
          </w:p>
          <w:p w14:paraId="20E737B3" w14:textId="346E02C6" w:rsidR="00A5602A" w:rsidRPr="00F726C2" w:rsidRDefault="00A5602A" w:rsidP="00501915">
            <w:pPr>
              <w:rPr>
                <w:rFonts w:cstheme="minorHAnsi"/>
                <w:b/>
                <w:bCs/>
              </w:rPr>
            </w:pPr>
            <w:r w:rsidRPr="00F726C2">
              <w:rPr>
                <w:rFonts w:cstheme="minorHAnsi"/>
                <w:b/>
                <w:bCs/>
              </w:rPr>
              <w:t>K</w:t>
            </w:r>
            <w:r w:rsidRPr="00F726C2">
              <w:rPr>
                <w:b/>
                <w:bCs/>
              </w:rPr>
              <w:t>ommende</w:t>
            </w:r>
            <w:r w:rsidRPr="00F726C2">
              <w:rPr>
                <w:rFonts w:cstheme="minorHAnsi"/>
                <w:b/>
                <w:bCs/>
              </w:rPr>
              <w:t xml:space="preserve"> styremøter: </w:t>
            </w:r>
          </w:p>
          <w:p w14:paraId="74F88610" w14:textId="2C3E262A" w:rsidR="00A5602A" w:rsidRPr="00F726C2" w:rsidRDefault="00A5602A" w:rsidP="00501915">
            <w:r w:rsidRPr="00F726C2">
              <w:rPr>
                <w:rFonts w:cstheme="minorHAnsi"/>
              </w:rPr>
              <w:t>1</w:t>
            </w:r>
            <w:r w:rsidRPr="00F726C2">
              <w:t>6.10.2025</w:t>
            </w:r>
          </w:p>
          <w:p w14:paraId="18628B84" w14:textId="7274781A" w:rsidR="00A5602A" w:rsidRPr="00F726C2" w:rsidRDefault="00A5602A" w:rsidP="00501915">
            <w:r w:rsidRPr="00F726C2">
              <w:t>24.11.2025</w:t>
            </w:r>
          </w:p>
          <w:p w14:paraId="1F22040F" w14:textId="0C4221F4" w:rsidR="00A5602A" w:rsidRPr="00F726C2" w:rsidRDefault="00A5602A" w:rsidP="00501915">
            <w:pPr>
              <w:rPr>
                <w:rFonts w:cstheme="minorHAnsi"/>
              </w:rPr>
            </w:pPr>
            <w:r w:rsidRPr="00F726C2">
              <w:rPr>
                <w:rFonts w:cstheme="minorHAnsi"/>
              </w:rPr>
              <w:t>16.12.2025</w:t>
            </w:r>
          </w:p>
          <w:p w14:paraId="363FB124" w14:textId="52E0C5DB" w:rsidR="00A5602A" w:rsidRPr="00F726C2" w:rsidRDefault="00A5602A" w:rsidP="00501915">
            <w:pPr>
              <w:rPr>
                <w:rFonts w:cstheme="minorHAnsi"/>
              </w:rPr>
            </w:pPr>
            <w:r w:rsidRPr="00F726C2">
              <w:rPr>
                <w:rFonts w:cstheme="minorHAnsi"/>
              </w:rPr>
              <w:t xml:space="preserve">Møter starter 19:00 </w:t>
            </w:r>
          </w:p>
        </w:tc>
      </w:tr>
    </w:tbl>
    <w:p w14:paraId="5CCF67E1" w14:textId="17012793" w:rsidR="00345A40" w:rsidRPr="00F726C2" w:rsidRDefault="00345A40" w:rsidP="00085A69">
      <w:pPr>
        <w:rPr>
          <w:rFonts w:eastAsia="Times New Roman" w:cstheme="minorHAnsi"/>
          <w:color w:val="000000"/>
          <w:lang w:eastAsia="nb-NO"/>
        </w:rPr>
      </w:pPr>
    </w:p>
    <w:sectPr w:rsidR="00345A40" w:rsidRPr="00F726C2" w:rsidSect="00A5602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99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B9BA" w14:textId="77777777" w:rsidR="00DB1282" w:rsidRDefault="00DB1282">
      <w:r>
        <w:separator/>
      </w:r>
    </w:p>
  </w:endnote>
  <w:endnote w:type="continuationSeparator" w:id="0">
    <w:p w14:paraId="002CD50A" w14:textId="77777777" w:rsidR="00DB1282" w:rsidRDefault="00DB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E37C" w14:textId="77777777" w:rsidR="00065051" w:rsidRDefault="0006505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5116" w14:textId="77777777" w:rsidR="00065051" w:rsidRDefault="0006505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511A" w14:textId="77777777" w:rsidR="00065051" w:rsidRDefault="0006505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5497" w14:textId="77777777" w:rsidR="00DB1282" w:rsidRDefault="00DB1282">
      <w:r>
        <w:separator/>
      </w:r>
    </w:p>
  </w:footnote>
  <w:footnote w:type="continuationSeparator" w:id="0">
    <w:p w14:paraId="2743CB94" w14:textId="77777777" w:rsidR="00DB1282" w:rsidRDefault="00DB1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C6F4" w14:textId="77777777" w:rsidR="00065051" w:rsidRDefault="0006505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E55B" w14:textId="77777777" w:rsidR="00065051" w:rsidRDefault="00796FDF">
    <w:pPr>
      <w:pStyle w:val="Topptekst"/>
    </w:pPr>
    <w:r w:rsidRPr="003E6A26">
      <w:rPr>
        <w:rFonts w:cstheme="minorHAnsi"/>
        <w:noProof/>
        <w:lang w:eastAsia="nb-NO"/>
      </w:rPr>
      <w:drawing>
        <wp:anchor distT="0" distB="0" distL="114300" distR="114300" simplePos="0" relativeHeight="251659264" behindDoc="1" locked="0" layoutInCell="1" allowOverlap="1" wp14:anchorId="6ECD2F55" wp14:editId="509DBFBF">
          <wp:simplePos x="0" y="0"/>
          <wp:positionH relativeFrom="column">
            <wp:posOffset>4815629</wp:posOffset>
          </wp:positionH>
          <wp:positionV relativeFrom="paragraph">
            <wp:posOffset>-396619</wp:posOffset>
          </wp:positionV>
          <wp:extent cx="897148" cy="786972"/>
          <wp:effectExtent l="0" t="0" r="0" b="0"/>
          <wp:wrapNone/>
          <wp:docPr id="39138134" name="Bilde 39138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148" cy="786972"/>
                  </a:xfrm>
                  <a:prstGeom prst="rect">
                    <a:avLst/>
                  </a:prstGeom>
                  <a:noFill/>
                  <a:ln>
                    <a:noFill/>
                  </a:ln>
                </pic:spPr>
              </pic:pic>
            </a:graphicData>
          </a:graphic>
        </wp:anchor>
      </w:drawing>
    </w:r>
    <w:r>
      <w:tab/>
    </w: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1409" w14:textId="77777777" w:rsidR="00065051" w:rsidRDefault="0006505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103"/>
    <w:multiLevelType w:val="multilevel"/>
    <w:tmpl w:val="0CA2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3290"/>
    <w:multiLevelType w:val="hybridMultilevel"/>
    <w:tmpl w:val="C77EC328"/>
    <w:lvl w:ilvl="0" w:tplc="9E1AE042">
      <w:start w:val="10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F809A6"/>
    <w:multiLevelType w:val="hybridMultilevel"/>
    <w:tmpl w:val="5D82E18A"/>
    <w:lvl w:ilvl="0" w:tplc="E7AA0ED4">
      <w:start w:val="29"/>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ACA204E"/>
    <w:multiLevelType w:val="hybridMultilevel"/>
    <w:tmpl w:val="CA6E5EAE"/>
    <w:lvl w:ilvl="0" w:tplc="F28451FC">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54460"/>
    <w:multiLevelType w:val="hybridMultilevel"/>
    <w:tmpl w:val="C28ACAE8"/>
    <w:lvl w:ilvl="0" w:tplc="AAEEEC3A">
      <w:start w:val="2"/>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5730C2A"/>
    <w:multiLevelType w:val="hybridMultilevel"/>
    <w:tmpl w:val="C2FA8152"/>
    <w:lvl w:ilvl="0" w:tplc="AAEEEC3A">
      <w:start w:val="2"/>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5B453C9"/>
    <w:multiLevelType w:val="multilevel"/>
    <w:tmpl w:val="0C740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4E3E1F"/>
    <w:multiLevelType w:val="hybridMultilevel"/>
    <w:tmpl w:val="9A122466"/>
    <w:lvl w:ilvl="0" w:tplc="0414000F">
      <w:start w:val="1"/>
      <w:numFmt w:val="decimal"/>
      <w:lvlText w:val="%1."/>
      <w:lvlJc w:val="left"/>
      <w:pPr>
        <w:ind w:left="360" w:hanging="360"/>
      </w:pPr>
    </w:lvl>
    <w:lvl w:ilvl="1" w:tplc="AAEEEC3A">
      <w:start w:val="2"/>
      <w:numFmt w:val="bullet"/>
      <w:lvlText w:val="-"/>
      <w:lvlJc w:val="left"/>
      <w:pPr>
        <w:ind w:left="1080" w:hanging="360"/>
      </w:pPr>
      <w:rPr>
        <w:rFonts w:ascii="Times New Roman" w:eastAsia="Times New Roman" w:hAnsi="Times New Roman" w:cs="Times New Roman"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95C1BE6"/>
    <w:multiLevelType w:val="hybridMultilevel"/>
    <w:tmpl w:val="250CC3DC"/>
    <w:lvl w:ilvl="0" w:tplc="28C69F98">
      <w:start w:val="10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E346F0E"/>
    <w:multiLevelType w:val="hybridMultilevel"/>
    <w:tmpl w:val="5A50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575DB"/>
    <w:multiLevelType w:val="multilevel"/>
    <w:tmpl w:val="5476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60781"/>
    <w:multiLevelType w:val="hybridMultilevel"/>
    <w:tmpl w:val="CBA03894"/>
    <w:lvl w:ilvl="0" w:tplc="CE923EC0">
      <w:start w:val="2"/>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F312C18"/>
    <w:multiLevelType w:val="hybridMultilevel"/>
    <w:tmpl w:val="C172DEBE"/>
    <w:lvl w:ilvl="0" w:tplc="AAEEEC3A">
      <w:start w:val="2"/>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34E03313"/>
    <w:multiLevelType w:val="hybridMultilevel"/>
    <w:tmpl w:val="BA5CDAF4"/>
    <w:lvl w:ilvl="0" w:tplc="0126899C">
      <w:start w:val="33"/>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57C23BA"/>
    <w:multiLevelType w:val="multilevel"/>
    <w:tmpl w:val="B2B8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8D32EE"/>
    <w:multiLevelType w:val="hybridMultilevel"/>
    <w:tmpl w:val="B5E47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D913E2"/>
    <w:multiLevelType w:val="hybridMultilevel"/>
    <w:tmpl w:val="B7EEBAE0"/>
    <w:lvl w:ilvl="0" w:tplc="7CFA07AC">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3EF57F5C"/>
    <w:multiLevelType w:val="hybridMultilevel"/>
    <w:tmpl w:val="B2ECA6F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43EE7"/>
    <w:multiLevelType w:val="hybridMultilevel"/>
    <w:tmpl w:val="EA1CF796"/>
    <w:lvl w:ilvl="0" w:tplc="15663844">
      <w:start w:val="29"/>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7BB9D38"/>
    <w:multiLevelType w:val="hybridMultilevel"/>
    <w:tmpl w:val="F8B0352E"/>
    <w:lvl w:ilvl="0" w:tplc="9E0CD07E">
      <w:start w:val="1"/>
      <w:numFmt w:val="bullet"/>
      <w:lvlText w:val=""/>
      <w:lvlJc w:val="left"/>
      <w:pPr>
        <w:ind w:left="720" w:hanging="360"/>
      </w:pPr>
      <w:rPr>
        <w:rFonts w:ascii="Symbol" w:hAnsi="Symbol" w:hint="default"/>
      </w:rPr>
    </w:lvl>
    <w:lvl w:ilvl="1" w:tplc="0A665464">
      <w:start w:val="1"/>
      <w:numFmt w:val="bullet"/>
      <w:lvlText w:val="o"/>
      <w:lvlJc w:val="left"/>
      <w:pPr>
        <w:ind w:left="1440" w:hanging="360"/>
      </w:pPr>
      <w:rPr>
        <w:rFonts w:ascii="Courier New" w:hAnsi="Courier New" w:hint="default"/>
      </w:rPr>
    </w:lvl>
    <w:lvl w:ilvl="2" w:tplc="EAD81B66">
      <w:start w:val="1"/>
      <w:numFmt w:val="bullet"/>
      <w:lvlText w:val=""/>
      <w:lvlJc w:val="left"/>
      <w:pPr>
        <w:ind w:left="2160" w:hanging="360"/>
      </w:pPr>
      <w:rPr>
        <w:rFonts w:ascii="Wingdings" w:hAnsi="Wingdings" w:hint="default"/>
      </w:rPr>
    </w:lvl>
    <w:lvl w:ilvl="3" w:tplc="6E8C57DC">
      <w:start w:val="1"/>
      <w:numFmt w:val="bullet"/>
      <w:lvlText w:val=""/>
      <w:lvlJc w:val="left"/>
      <w:pPr>
        <w:ind w:left="2880" w:hanging="360"/>
      </w:pPr>
      <w:rPr>
        <w:rFonts w:ascii="Symbol" w:hAnsi="Symbol" w:hint="default"/>
      </w:rPr>
    </w:lvl>
    <w:lvl w:ilvl="4" w:tplc="F22882F6">
      <w:start w:val="1"/>
      <w:numFmt w:val="bullet"/>
      <w:lvlText w:val="o"/>
      <w:lvlJc w:val="left"/>
      <w:pPr>
        <w:ind w:left="3600" w:hanging="360"/>
      </w:pPr>
      <w:rPr>
        <w:rFonts w:ascii="Courier New" w:hAnsi="Courier New" w:hint="default"/>
      </w:rPr>
    </w:lvl>
    <w:lvl w:ilvl="5" w:tplc="8646D2EC">
      <w:start w:val="1"/>
      <w:numFmt w:val="bullet"/>
      <w:lvlText w:val=""/>
      <w:lvlJc w:val="left"/>
      <w:pPr>
        <w:ind w:left="4320" w:hanging="360"/>
      </w:pPr>
      <w:rPr>
        <w:rFonts w:ascii="Wingdings" w:hAnsi="Wingdings" w:hint="default"/>
      </w:rPr>
    </w:lvl>
    <w:lvl w:ilvl="6" w:tplc="1F0E9F96">
      <w:start w:val="1"/>
      <w:numFmt w:val="bullet"/>
      <w:lvlText w:val=""/>
      <w:lvlJc w:val="left"/>
      <w:pPr>
        <w:ind w:left="5040" w:hanging="360"/>
      </w:pPr>
      <w:rPr>
        <w:rFonts w:ascii="Symbol" w:hAnsi="Symbol" w:hint="default"/>
      </w:rPr>
    </w:lvl>
    <w:lvl w:ilvl="7" w:tplc="BCAA3652">
      <w:start w:val="1"/>
      <w:numFmt w:val="bullet"/>
      <w:lvlText w:val="o"/>
      <w:lvlJc w:val="left"/>
      <w:pPr>
        <w:ind w:left="5760" w:hanging="360"/>
      </w:pPr>
      <w:rPr>
        <w:rFonts w:ascii="Courier New" w:hAnsi="Courier New" w:hint="default"/>
      </w:rPr>
    </w:lvl>
    <w:lvl w:ilvl="8" w:tplc="6F7A0D3A">
      <w:start w:val="1"/>
      <w:numFmt w:val="bullet"/>
      <w:lvlText w:val=""/>
      <w:lvlJc w:val="left"/>
      <w:pPr>
        <w:ind w:left="6480" w:hanging="360"/>
      </w:pPr>
      <w:rPr>
        <w:rFonts w:ascii="Wingdings" w:hAnsi="Wingdings" w:hint="default"/>
      </w:rPr>
    </w:lvl>
  </w:abstractNum>
  <w:abstractNum w:abstractNumId="20" w15:restartNumberingAfterBreak="0">
    <w:nsid w:val="4A0B4CCB"/>
    <w:multiLevelType w:val="hybridMultilevel"/>
    <w:tmpl w:val="2F4A8CE2"/>
    <w:lvl w:ilvl="0" w:tplc="EF8A376A">
      <w:start w:val="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C952ABB"/>
    <w:multiLevelType w:val="hybridMultilevel"/>
    <w:tmpl w:val="12F0CF5A"/>
    <w:lvl w:ilvl="0" w:tplc="AAEEEC3A">
      <w:start w:val="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E950062"/>
    <w:multiLevelType w:val="hybridMultilevel"/>
    <w:tmpl w:val="E7E282BC"/>
    <w:lvl w:ilvl="0" w:tplc="5C9AED8E">
      <w:start w:val="33"/>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6387063"/>
    <w:multiLevelType w:val="hybridMultilevel"/>
    <w:tmpl w:val="EA487B98"/>
    <w:lvl w:ilvl="0" w:tplc="E37CD034">
      <w:start w:val="32"/>
      <w:numFmt w:val="bullet"/>
      <w:lvlText w:val="-"/>
      <w:lvlJc w:val="left"/>
      <w:pPr>
        <w:ind w:left="720" w:hanging="360"/>
      </w:pPr>
      <w:rPr>
        <w:rFonts w:ascii="Times New Roman" w:eastAsiaTheme="minorHAnsi" w:hAnsi="Times New Roman" w:cs="Times New Roman" w:hint="default"/>
        <w:b w:val="0"/>
        <w:color w:val="2424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B0F04FF"/>
    <w:multiLevelType w:val="multilevel"/>
    <w:tmpl w:val="92DC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361D29"/>
    <w:multiLevelType w:val="hybridMultilevel"/>
    <w:tmpl w:val="C3FC20C6"/>
    <w:lvl w:ilvl="0" w:tplc="AAEEEC3A">
      <w:start w:val="2"/>
      <w:numFmt w:val="bullet"/>
      <w:lvlText w:val="-"/>
      <w:lvlJc w:val="left"/>
      <w:pPr>
        <w:ind w:left="360" w:hanging="360"/>
      </w:pPr>
      <w:rPr>
        <w:rFonts w:ascii="Times New Roman" w:eastAsia="Times New Roman" w:hAnsi="Times New Roman" w:cs="Times New Roman"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623D04F3"/>
    <w:multiLevelType w:val="hybridMultilevel"/>
    <w:tmpl w:val="8BAA772A"/>
    <w:lvl w:ilvl="0" w:tplc="C8C6D512">
      <w:start w:val="3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6756034"/>
    <w:multiLevelType w:val="multilevel"/>
    <w:tmpl w:val="D664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4C5A3F"/>
    <w:multiLevelType w:val="multilevel"/>
    <w:tmpl w:val="B28A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580B01"/>
    <w:multiLevelType w:val="hybridMultilevel"/>
    <w:tmpl w:val="ABA0B6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D9535BF"/>
    <w:multiLevelType w:val="hybridMultilevel"/>
    <w:tmpl w:val="631CC952"/>
    <w:lvl w:ilvl="0" w:tplc="303E34AE">
      <w:start w:val="33"/>
      <w:numFmt w:val="bullet"/>
      <w:lvlText w:val="-"/>
      <w:lvlJc w:val="left"/>
      <w:pPr>
        <w:ind w:left="720" w:hanging="360"/>
      </w:pPr>
      <w:rPr>
        <w:rFonts w:ascii="Times New Roman" w:eastAsia="Times New Roman" w:hAnsi="Times New Roman" w:cs="Times New Roman"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9A45E04"/>
    <w:multiLevelType w:val="hybridMultilevel"/>
    <w:tmpl w:val="3D4E5E88"/>
    <w:lvl w:ilvl="0" w:tplc="864CA9B6">
      <w:start w:val="29"/>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DB142B2"/>
    <w:multiLevelType w:val="hybridMultilevel"/>
    <w:tmpl w:val="F6280F2A"/>
    <w:lvl w:ilvl="0" w:tplc="14123A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194040">
    <w:abstractNumId w:val="19"/>
  </w:num>
  <w:num w:numId="2" w16cid:durableId="1749378035">
    <w:abstractNumId w:val="29"/>
  </w:num>
  <w:num w:numId="3" w16cid:durableId="2124836170">
    <w:abstractNumId w:val="15"/>
  </w:num>
  <w:num w:numId="4" w16cid:durableId="289941910">
    <w:abstractNumId w:val="20"/>
  </w:num>
  <w:num w:numId="5" w16cid:durableId="820266617">
    <w:abstractNumId w:val="32"/>
  </w:num>
  <w:num w:numId="6" w16cid:durableId="1077943125">
    <w:abstractNumId w:val="17"/>
  </w:num>
  <w:num w:numId="7" w16cid:durableId="787166859">
    <w:abstractNumId w:val="11"/>
  </w:num>
  <w:num w:numId="8" w16cid:durableId="386926563">
    <w:abstractNumId w:val="0"/>
  </w:num>
  <w:num w:numId="9" w16cid:durableId="1676497585">
    <w:abstractNumId w:val="27"/>
  </w:num>
  <w:num w:numId="10" w16cid:durableId="1866018785">
    <w:abstractNumId w:val="10"/>
  </w:num>
  <w:num w:numId="11" w16cid:durableId="1926836047">
    <w:abstractNumId w:val="21"/>
  </w:num>
  <w:num w:numId="12" w16cid:durableId="740758140">
    <w:abstractNumId w:val="7"/>
  </w:num>
  <w:num w:numId="13" w16cid:durableId="589432671">
    <w:abstractNumId w:val="4"/>
  </w:num>
  <w:num w:numId="14" w16cid:durableId="709451577">
    <w:abstractNumId w:val="5"/>
  </w:num>
  <w:num w:numId="15" w16cid:durableId="744110515">
    <w:abstractNumId w:val="12"/>
  </w:num>
  <w:num w:numId="16" w16cid:durableId="878397134">
    <w:abstractNumId w:val="25"/>
  </w:num>
  <w:num w:numId="17" w16cid:durableId="468282349">
    <w:abstractNumId w:val="24"/>
  </w:num>
  <w:num w:numId="18" w16cid:durableId="1120034252">
    <w:abstractNumId w:val="16"/>
  </w:num>
  <w:num w:numId="19" w16cid:durableId="44958608">
    <w:abstractNumId w:val="26"/>
  </w:num>
  <w:num w:numId="20" w16cid:durableId="1909001968">
    <w:abstractNumId w:val="23"/>
  </w:num>
  <w:num w:numId="21" w16cid:durableId="1196849997">
    <w:abstractNumId w:val="22"/>
  </w:num>
  <w:num w:numId="22" w16cid:durableId="675305735">
    <w:abstractNumId w:val="30"/>
  </w:num>
  <w:num w:numId="23" w16cid:durableId="487140393">
    <w:abstractNumId w:val="13"/>
  </w:num>
  <w:num w:numId="24" w16cid:durableId="826941986">
    <w:abstractNumId w:val="2"/>
  </w:num>
  <w:num w:numId="25" w16cid:durableId="183322346">
    <w:abstractNumId w:val="18"/>
  </w:num>
  <w:num w:numId="26" w16cid:durableId="372005030">
    <w:abstractNumId w:val="31"/>
  </w:num>
  <w:num w:numId="27" w16cid:durableId="990905494">
    <w:abstractNumId w:val="1"/>
  </w:num>
  <w:num w:numId="28" w16cid:durableId="221209752">
    <w:abstractNumId w:val="8"/>
  </w:num>
  <w:num w:numId="29" w16cid:durableId="1473061771">
    <w:abstractNumId w:val="6"/>
  </w:num>
  <w:num w:numId="30" w16cid:durableId="1831209542">
    <w:abstractNumId w:val="28"/>
  </w:num>
  <w:num w:numId="31" w16cid:durableId="939995682">
    <w:abstractNumId w:val="14"/>
  </w:num>
  <w:num w:numId="32" w16cid:durableId="756094470">
    <w:abstractNumId w:val="9"/>
  </w:num>
  <w:num w:numId="33" w16cid:durableId="1456170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11B"/>
    <w:rsid w:val="00002C9F"/>
    <w:rsid w:val="0000636E"/>
    <w:rsid w:val="00006372"/>
    <w:rsid w:val="00006D4F"/>
    <w:rsid w:val="00010334"/>
    <w:rsid w:val="0001043B"/>
    <w:rsid w:val="00014217"/>
    <w:rsid w:val="00026219"/>
    <w:rsid w:val="0002645E"/>
    <w:rsid w:val="000276A0"/>
    <w:rsid w:val="00027D29"/>
    <w:rsid w:val="00030142"/>
    <w:rsid w:val="00034395"/>
    <w:rsid w:val="000346C2"/>
    <w:rsid w:val="00035DC8"/>
    <w:rsid w:val="00040018"/>
    <w:rsid w:val="0004159A"/>
    <w:rsid w:val="00042839"/>
    <w:rsid w:val="00045885"/>
    <w:rsid w:val="000463C0"/>
    <w:rsid w:val="0005042E"/>
    <w:rsid w:val="000515F2"/>
    <w:rsid w:val="00061049"/>
    <w:rsid w:val="000642B3"/>
    <w:rsid w:val="00064EAC"/>
    <w:rsid w:val="00065051"/>
    <w:rsid w:val="0006616C"/>
    <w:rsid w:val="000666BA"/>
    <w:rsid w:val="000720C5"/>
    <w:rsid w:val="00073D5D"/>
    <w:rsid w:val="000810A8"/>
    <w:rsid w:val="00082FF5"/>
    <w:rsid w:val="00083CE1"/>
    <w:rsid w:val="00085A69"/>
    <w:rsid w:val="00086A93"/>
    <w:rsid w:val="000879B2"/>
    <w:rsid w:val="0009512E"/>
    <w:rsid w:val="000A1EBD"/>
    <w:rsid w:val="000B06BA"/>
    <w:rsid w:val="000B26D1"/>
    <w:rsid w:val="000B55D9"/>
    <w:rsid w:val="000B7DF3"/>
    <w:rsid w:val="000C024E"/>
    <w:rsid w:val="000C1CC1"/>
    <w:rsid w:val="000C2DF2"/>
    <w:rsid w:val="000C45CC"/>
    <w:rsid w:val="000C4BBC"/>
    <w:rsid w:val="000C7975"/>
    <w:rsid w:val="000D0FFE"/>
    <w:rsid w:val="000D1BAC"/>
    <w:rsid w:val="000D5B3B"/>
    <w:rsid w:val="000D5B97"/>
    <w:rsid w:val="000E15DB"/>
    <w:rsid w:val="000E50F7"/>
    <w:rsid w:val="000F0C2B"/>
    <w:rsid w:val="000F2AF2"/>
    <w:rsid w:val="000F640E"/>
    <w:rsid w:val="00102BB9"/>
    <w:rsid w:val="00103463"/>
    <w:rsid w:val="00105BAC"/>
    <w:rsid w:val="00114AD6"/>
    <w:rsid w:val="00115D4F"/>
    <w:rsid w:val="00116D1E"/>
    <w:rsid w:val="001212F2"/>
    <w:rsid w:val="00122F70"/>
    <w:rsid w:val="0012377C"/>
    <w:rsid w:val="00123865"/>
    <w:rsid w:val="00125CAA"/>
    <w:rsid w:val="001261DA"/>
    <w:rsid w:val="001301AC"/>
    <w:rsid w:val="00132312"/>
    <w:rsid w:val="00132738"/>
    <w:rsid w:val="00140E95"/>
    <w:rsid w:val="00142C57"/>
    <w:rsid w:val="00142F09"/>
    <w:rsid w:val="00146357"/>
    <w:rsid w:val="00153DC6"/>
    <w:rsid w:val="001540B4"/>
    <w:rsid w:val="0015508C"/>
    <w:rsid w:val="00156333"/>
    <w:rsid w:val="00162120"/>
    <w:rsid w:val="00162B9B"/>
    <w:rsid w:val="0016377D"/>
    <w:rsid w:val="001669E5"/>
    <w:rsid w:val="00166D4E"/>
    <w:rsid w:val="0017012E"/>
    <w:rsid w:val="00172ACD"/>
    <w:rsid w:val="001743C5"/>
    <w:rsid w:val="00176BD6"/>
    <w:rsid w:val="00176E6F"/>
    <w:rsid w:val="001816FB"/>
    <w:rsid w:val="00181932"/>
    <w:rsid w:val="00181F99"/>
    <w:rsid w:val="0018213F"/>
    <w:rsid w:val="00182849"/>
    <w:rsid w:val="00182FEC"/>
    <w:rsid w:val="001842DC"/>
    <w:rsid w:val="00184F90"/>
    <w:rsid w:val="001850F6"/>
    <w:rsid w:val="00185DBF"/>
    <w:rsid w:val="001867E8"/>
    <w:rsid w:val="00186E9B"/>
    <w:rsid w:val="00192B9B"/>
    <w:rsid w:val="00192E57"/>
    <w:rsid w:val="0019430A"/>
    <w:rsid w:val="00194FA9"/>
    <w:rsid w:val="001957C3"/>
    <w:rsid w:val="001957F4"/>
    <w:rsid w:val="00197D7B"/>
    <w:rsid w:val="001A0DEF"/>
    <w:rsid w:val="001A2704"/>
    <w:rsid w:val="001A3295"/>
    <w:rsid w:val="001A3389"/>
    <w:rsid w:val="001A79E9"/>
    <w:rsid w:val="001B13AB"/>
    <w:rsid w:val="001B4F64"/>
    <w:rsid w:val="001B55D7"/>
    <w:rsid w:val="001B5CD4"/>
    <w:rsid w:val="001B7A14"/>
    <w:rsid w:val="001C0F9A"/>
    <w:rsid w:val="001C664C"/>
    <w:rsid w:val="001C7261"/>
    <w:rsid w:val="001D2E17"/>
    <w:rsid w:val="001D3B41"/>
    <w:rsid w:val="001D46F3"/>
    <w:rsid w:val="001D4F02"/>
    <w:rsid w:val="001E20B0"/>
    <w:rsid w:val="001E477D"/>
    <w:rsid w:val="001E5B59"/>
    <w:rsid w:val="001F10B2"/>
    <w:rsid w:val="001F1D44"/>
    <w:rsid w:val="001F48C5"/>
    <w:rsid w:val="001F7609"/>
    <w:rsid w:val="001F77AA"/>
    <w:rsid w:val="001F7E14"/>
    <w:rsid w:val="002013FA"/>
    <w:rsid w:val="00201D8F"/>
    <w:rsid w:val="0020309F"/>
    <w:rsid w:val="00203167"/>
    <w:rsid w:val="00210844"/>
    <w:rsid w:val="00213CB8"/>
    <w:rsid w:val="0021611A"/>
    <w:rsid w:val="00216973"/>
    <w:rsid w:val="00222621"/>
    <w:rsid w:val="00222A91"/>
    <w:rsid w:val="002275CD"/>
    <w:rsid w:val="00230770"/>
    <w:rsid w:val="00230E13"/>
    <w:rsid w:val="0023116E"/>
    <w:rsid w:val="00231B64"/>
    <w:rsid w:val="00231F1D"/>
    <w:rsid w:val="00232941"/>
    <w:rsid w:val="00232BAF"/>
    <w:rsid w:val="00235C24"/>
    <w:rsid w:val="002526AA"/>
    <w:rsid w:val="002530B9"/>
    <w:rsid w:val="00256897"/>
    <w:rsid w:val="00257021"/>
    <w:rsid w:val="0026022B"/>
    <w:rsid w:val="00260EAA"/>
    <w:rsid w:val="002615FB"/>
    <w:rsid w:val="00267511"/>
    <w:rsid w:val="002719B1"/>
    <w:rsid w:val="00276C1C"/>
    <w:rsid w:val="00282866"/>
    <w:rsid w:val="00285F16"/>
    <w:rsid w:val="00290958"/>
    <w:rsid w:val="00291243"/>
    <w:rsid w:val="00296FC9"/>
    <w:rsid w:val="002A03C6"/>
    <w:rsid w:val="002A1DF0"/>
    <w:rsid w:val="002A264F"/>
    <w:rsid w:val="002A5C0B"/>
    <w:rsid w:val="002A62B7"/>
    <w:rsid w:val="002A78F5"/>
    <w:rsid w:val="002B1575"/>
    <w:rsid w:val="002B7A82"/>
    <w:rsid w:val="002B7DD6"/>
    <w:rsid w:val="002C0A57"/>
    <w:rsid w:val="002C235D"/>
    <w:rsid w:val="002C2890"/>
    <w:rsid w:val="002C46A6"/>
    <w:rsid w:val="002C65AB"/>
    <w:rsid w:val="002C6900"/>
    <w:rsid w:val="002C6FCC"/>
    <w:rsid w:val="002C7244"/>
    <w:rsid w:val="002D28C4"/>
    <w:rsid w:val="002D48C0"/>
    <w:rsid w:val="002D6294"/>
    <w:rsid w:val="002E348B"/>
    <w:rsid w:val="002E5824"/>
    <w:rsid w:val="002E583D"/>
    <w:rsid w:val="002F269E"/>
    <w:rsid w:val="002F4F97"/>
    <w:rsid w:val="002F5120"/>
    <w:rsid w:val="002F5AB5"/>
    <w:rsid w:val="002F5C76"/>
    <w:rsid w:val="002F792B"/>
    <w:rsid w:val="0030114D"/>
    <w:rsid w:val="00304595"/>
    <w:rsid w:val="00304BD4"/>
    <w:rsid w:val="00306604"/>
    <w:rsid w:val="00310C4C"/>
    <w:rsid w:val="003154F2"/>
    <w:rsid w:val="003155D9"/>
    <w:rsid w:val="003177C0"/>
    <w:rsid w:val="003219A1"/>
    <w:rsid w:val="00322690"/>
    <w:rsid w:val="003228BF"/>
    <w:rsid w:val="003270D1"/>
    <w:rsid w:val="00330045"/>
    <w:rsid w:val="00330DF7"/>
    <w:rsid w:val="003325DB"/>
    <w:rsid w:val="00336A6D"/>
    <w:rsid w:val="00337551"/>
    <w:rsid w:val="003407FE"/>
    <w:rsid w:val="00342E0C"/>
    <w:rsid w:val="00344C3F"/>
    <w:rsid w:val="00345A40"/>
    <w:rsid w:val="00347D73"/>
    <w:rsid w:val="003511D8"/>
    <w:rsid w:val="00353A06"/>
    <w:rsid w:val="00353C65"/>
    <w:rsid w:val="003559DA"/>
    <w:rsid w:val="00360633"/>
    <w:rsid w:val="00362ED8"/>
    <w:rsid w:val="00364312"/>
    <w:rsid w:val="00364B6B"/>
    <w:rsid w:val="00365430"/>
    <w:rsid w:val="0036617C"/>
    <w:rsid w:val="00370375"/>
    <w:rsid w:val="00373753"/>
    <w:rsid w:val="003761AA"/>
    <w:rsid w:val="00376C25"/>
    <w:rsid w:val="003774C2"/>
    <w:rsid w:val="00381557"/>
    <w:rsid w:val="0038250A"/>
    <w:rsid w:val="003826E2"/>
    <w:rsid w:val="003829CC"/>
    <w:rsid w:val="003848D3"/>
    <w:rsid w:val="00390869"/>
    <w:rsid w:val="00393F36"/>
    <w:rsid w:val="00393F59"/>
    <w:rsid w:val="003A3A7A"/>
    <w:rsid w:val="003A4EB0"/>
    <w:rsid w:val="003A4EDD"/>
    <w:rsid w:val="003A726F"/>
    <w:rsid w:val="003B0C9D"/>
    <w:rsid w:val="003B1BDF"/>
    <w:rsid w:val="003B2F2B"/>
    <w:rsid w:val="003B4F7B"/>
    <w:rsid w:val="003B5B32"/>
    <w:rsid w:val="003B6FDA"/>
    <w:rsid w:val="003B7DEE"/>
    <w:rsid w:val="003C002D"/>
    <w:rsid w:val="003C5C8D"/>
    <w:rsid w:val="003D29AC"/>
    <w:rsid w:val="003E0E42"/>
    <w:rsid w:val="003E4125"/>
    <w:rsid w:val="003F17DC"/>
    <w:rsid w:val="003F1E7A"/>
    <w:rsid w:val="003F262B"/>
    <w:rsid w:val="003F518D"/>
    <w:rsid w:val="003F5C36"/>
    <w:rsid w:val="003F7750"/>
    <w:rsid w:val="0040144E"/>
    <w:rsid w:val="00404658"/>
    <w:rsid w:val="004074BA"/>
    <w:rsid w:val="00410AA1"/>
    <w:rsid w:val="004121CF"/>
    <w:rsid w:val="004122D9"/>
    <w:rsid w:val="004134E7"/>
    <w:rsid w:val="004138C5"/>
    <w:rsid w:val="0042051D"/>
    <w:rsid w:val="004213AB"/>
    <w:rsid w:val="00421C32"/>
    <w:rsid w:val="00422582"/>
    <w:rsid w:val="00434181"/>
    <w:rsid w:val="0043701B"/>
    <w:rsid w:val="00442AD6"/>
    <w:rsid w:val="00443DF3"/>
    <w:rsid w:val="0044400D"/>
    <w:rsid w:val="004552F9"/>
    <w:rsid w:val="00460C82"/>
    <w:rsid w:val="00460DC7"/>
    <w:rsid w:val="004636BB"/>
    <w:rsid w:val="00465BCA"/>
    <w:rsid w:val="00465D04"/>
    <w:rsid w:val="004663C2"/>
    <w:rsid w:val="0047340F"/>
    <w:rsid w:val="00474266"/>
    <w:rsid w:val="00481FAD"/>
    <w:rsid w:val="0048255E"/>
    <w:rsid w:val="00483302"/>
    <w:rsid w:val="00486600"/>
    <w:rsid w:val="0049617F"/>
    <w:rsid w:val="004A4F43"/>
    <w:rsid w:val="004A6432"/>
    <w:rsid w:val="004B0276"/>
    <w:rsid w:val="004B2266"/>
    <w:rsid w:val="004B2844"/>
    <w:rsid w:val="004B329F"/>
    <w:rsid w:val="004B4748"/>
    <w:rsid w:val="004C0D50"/>
    <w:rsid w:val="004C7231"/>
    <w:rsid w:val="004D18FD"/>
    <w:rsid w:val="004D4979"/>
    <w:rsid w:val="004D4C67"/>
    <w:rsid w:val="004E0F16"/>
    <w:rsid w:val="004E121B"/>
    <w:rsid w:val="004E15AB"/>
    <w:rsid w:val="004E2997"/>
    <w:rsid w:val="004E6378"/>
    <w:rsid w:val="004F0544"/>
    <w:rsid w:val="004F1763"/>
    <w:rsid w:val="004F420D"/>
    <w:rsid w:val="004F4FE6"/>
    <w:rsid w:val="004F7A69"/>
    <w:rsid w:val="00501915"/>
    <w:rsid w:val="00501D12"/>
    <w:rsid w:val="00506B01"/>
    <w:rsid w:val="00511723"/>
    <w:rsid w:val="00511877"/>
    <w:rsid w:val="00515A4B"/>
    <w:rsid w:val="0051667D"/>
    <w:rsid w:val="005229B3"/>
    <w:rsid w:val="00527924"/>
    <w:rsid w:val="00533F99"/>
    <w:rsid w:val="00537D12"/>
    <w:rsid w:val="00537FE8"/>
    <w:rsid w:val="00541FC7"/>
    <w:rsid w:val="00542330"/>
    <w:rsid w:val="005466E4"/>
    <w:rsid w:val="00552B77"/>
    <w:rsid w:val="00554AF4"/>
    <w:rsid w:val="0055538A"/>
    <w:rsid w:val="00556432"/>
    <w:rsid w:val="00556CA5"/>
    <w:rsid w:val="0055738C"/>
    <w:rsid w:val="00557C7D"/>
    <w:rsid w:val="00560B27"/>
    <w:rsid w:val="005629A2"/>
    <w:rsid w:val="00563B69"/>
    <w:rsid w:val="005643F9"/>
    <w:rsid w:val="00572822"/>
    <w:rsid w:val="00573D91"/>
    <w:rsid w:val="00576CBA"/>
    <w:rsid w:val="0057766B"/>
    <w:rsid w:val="00580996"/>
    <w:rsid w:val="00582144"/>
    <w:rsid w:val="00585D1A"/>
    <w:rsid w:val="00585E16"/>
    <w:rsid w:val="005869E0"/>
    <w:rsid w:val="00595CB8"/>
    <w:rsid w:val="00597DAD"/>
    <w:rsid w:val="005A543E"/>
    <w:rsid w:val="005A6758"/>
    <w:rsid w:val="005B3AEA"/>
    <w:rsid w:val="005B4DFE"/>
    <w:rsid w:val="005C5470"/>
    <w:rsid w:val="005C7BC7"/>
    <w:rsid w:val="005D06A5"/>
    <w:rsid w:val="005D170F"/>
    <w:rsid w:val="005D1ECA"/>
    <w:rsid w:val="005E013A"/>
    <w:rsid w:val="005E046F"/>
    <w:rsid w:val="005E29FC"/>
    <w:rsid w:val="005E2A36"/>
    <w:rsid w:val="005E2FEA"/>
    <w:rsid w:val="005E66EF"/>
    <w:rsid w:val="005E763E"/>
    <w:rsid w:val="005E7AF9"/>
    <w:rsid w:val="005F1C12"/>
    <w:rsid w:val="005F3CF1"/>
    <w:rsid w:val="00600C5A"/>
    <w:rsid w:val="00602B64"/>
    <w:rsid w:val="006067E9"/>
    <w:rsid w:val="006102B2"/>
    <w:rsid w:val="00613077"/>
    <w:rsid w:val="00613DFF"/>
    <w:rsid w:val="00615BE5"/>
    <w:rsid w:val="00615F23"/>
    <w:rsid w:val="006165D3"/>
    <w:rsid w:val="00620C09"/>
    <w:rsid w:val="00620D52"/>
    <w:rsid w:val="00621CD1"/>
    <w:rsid w:val="006300BF"/>
    <w:rsid w:val="00631D6A"/>
    <w:rsid w:val="00633AF8"/>
    <w:rsid w:val="0063531C"/>
    <w:rsid w:val="00641BBB"/>
    <w:rsid w:val="006424B3"/>
    <w:rsid w:val="00643FEC"/>
    <w:rsid w:val="00646D19"/>
    <w:rsid w:val="00647E23"/>
    <w:rsid w:val="00650385"/>
    <w:rsid w:val="006515EE"/>
    <w:rsid w:val="00651734"/>
    <w:rsid w:val="00660451"/>
    <w:rsid w:val="00660729"/>
    <w:rsid w:val="00663A10"/>
    <w:rsid w:val="00666F68"/>
    <w:rsid w:val="006705A1"/>
    <w:rsid w:val="0067075E"/>
    <w:rsid w:val="00671924"/>
    <w:rsid w:val="00675ABF"/>
    <w:rsid w:val="00684269"/>
    <w:rsid w:val="0068777A"/>
    <w:rsid w:val="00690D25"/>
    <w:rsid w:val="00696D3C"/>
    <w:rsid w:val="006A277E"/>
    <w:rsid w:val="006A34E5"/>
    <w:rsid w:val="006B41DD"/>
    <w:rsid w:val="006B4439"/>
    <w:rsid w:val="006B5130"/>
    <w:rsid w:val="006C092A"/>
    <w:rsid w:val="006C2152"/>
    <w:rsid w:val="006C2C2B"/>
    <w:rsid w:val="006D1785"/>
    <w:rsid w:val="006D1B93"/>
    <w:rsid w:val="006D4AAE"/>
    <w:rsid w:val="006D5020"/>
    <w:rsid w:val="006D6E97"/>
    <w:rsid w:val="006E1A65"/>
    <w:rsid w:val="006E5044"/>
    <w:rsid w:val="006E5462"/>
    <w:rsid w:val="006F30D3"/>
    <w:rsid w:val="006F4150"/>
    <w:rsid w:val="006F4BCC"/>
    <w:rsid w:val="00703853"/>
    <w:rsid w:val="007038A4"/>
    <w:rsid w:val="00711DCC"/>
    <w:rsid w:val="00713AB1"/>
    <w:rsid w:val="00715D3E"/>
    <w:rsid w:val="007162F0"/>
    <w:rsid w:val="00722627"/>
    <w:rsid w:val="00722A76"/>
    <w:rsid w:val="0072577D"/>
    <w:rsid w:val="00726BC6"/>
    <w:rsid w:val="00727C45"/>
    <w:rsid w:val="00730D4F"/>
    <w:rsid w:val="00730EDF"/>
    <w:rsid w:val="007316D8"/>
    <w:rsid w:val="00731A86"/>
    <w:rsid w:val="00734752"/>
    <w:rsid w:val="00741D3A"/>
    <w:rsid w:val="0074260C"/>
    <w:rsid w:val="00746A2E"/>
    <w:rsid w:val="00746FE3"/>
    <w:rsid w:val="007505CF"/>
    <w:rsid w:val="007512D4"/>
    <w:rsid w:val="00752218"/>
    <w:rsid w:val="00752397"/>
    <w:rsid w:val="00756812"/>
    <w:rsid w:val="00757CC4"/>
    <w:rsid w:val="00764638"/>
    <w:rsid w:val="00766C6E"/>
    <w:rsid w:val="007709C0"/>
    <w:rsid w:val="00771980"/>
    <w:rsid w:val="00773907"/>
    <w:rsid w:val="00780A9A"/>
    <w:rsid w:val="00783FBB"/>
    <w:rsid w:val="00786561"/>
    <w:rsid w:val="007931F8"/>
    <w:rsid w:val="00796FDF"/>
    <w:rsid w:val="007A7304"/>
    <w:rsid w:val="007A7C91"/>
    <w:rsid w:val="007B0F01"/>
    <w:rsid w:val="007B2C0C"/>
    <w:rsid w:val="007B40F4"/>
    <w:rsid w:val="007B5154"/>
    <w:rsid w:val="007C30A5"/>
    <w:rsid w:val="007C473B"/>
    <w:rsid w:val="007D0688"/>
    <w:rsid w:val="007D0BC3"/>
    <w:rsid w:val="007D1DF5"/>
    <w:rsid w:val="007D27E9"/>
    <w:rsid w:val="007D2D18"/>
    <w:rsid w:val="007D58E5"/>
    <w:rsid w:val="007E17A1"/>
    <w:rsid w:val="007E3173"/>
    <w:rsid w:val="007E385E"/>
    <w:rsid w:val="007E5857"/>
    <w:rsid w:val="007E6560"/>
    <w:rsid w:val="007E65CB"/>
    <w:rsid w:val="007E697D"/>
    <w:rsid w:val="007E7BE6"/>
    <w:rsid w:val="007E7C07"/>
    <w:rsid w:val="007F0CD7"/>
    <w:rsid w:val="007F21C2"/>
    <w:rsid w:val="0080015E"/>
    <w:rsid w:val="00801775"/>
    <w:rsid w:val="00801969"/>
    <w:rsid w:val="00802F70"/>
    <w:rsid w:val="0080486C"/>
    <w:rsid w:val="0081105B"/>
    <w:rsid w:val="008118D5"/>
    <w:rsid w:val="0081192F"/>
    <w:rsid w:val="008139DF"/>
    <w:rsid w:val="00814970"/>
    <w:rsid w:val="0081524E"/>
    <w:rsid w:val="00816C94"/>
    <w:rsid w:val="008229A4"/>
    <w:rsid w:val="00824E80"/>
    <w:rsid w:val="00832163"/>
    <w:rsid w:val="00833034"/>
    <w:rsid w:val="008337DE"/>
    <w:rsid w:val="0083411A"/>
    <w:rsid w:val="00836ADF"/>
    <w:rsid w:val="00840515"/>
    <w:rsid w:val="0084118A"/>
    <w:rsid w:val="008432CF"/>
    <w:rsid w:val="00844EE0"/>
    <w:rsid w:val="00845B08"/>
    <w:rsid w:val="008468C3"/>
    <w:rsid w:val="008519F8"/>
    <w:rsid w:val="00854AC8"/>
    <w:rsid w:val="00855AC5"/>
    <w:rsid w:val="008575C4"/>
    <w:rsid w:val="008576CD"/>
    <w:rsid w:val="0086154C"/>
    <w:rsid w:val="00861A00"/>
    <w:rsid w:val="00865365"/>
    <w:rsid w:val="008679B3"/>
    <w:rsid w:val="008704AB"/>
    <w:rsid w:val="008708B4"/>
    <w:rsid w:val="00871116"/>
    <w:rsid w:val="0087580C"/>
    <w:rsid w:val="00875810"/>
    <w:rsid w:val="00875C9D"/>
    <w:rsid w:val="00877456"/>
    <w:rsid w:val="008826DD"/>
    <w:rsid w:val="00884670"/>
    <w:rsid w:val="008864AA"/>
    <w:rsid w:val="00896E8D"/>
    <w:rsid w:val="0089720C"/>
    <w:rsid w:val="008977F8"/>
    <w:rsid w:val="00897C92"/>
    <w:rsid w:val="008A14AF"/>
    <w:rsid w:val="008A1AF8"/>
    <w:rsid w:val="008A3BBA"/>
    <w:rsid w:val="008A7194"/>
    <w:rsid w:val="008B0317"/>
    <w:rsid w:val="008B187A"/>
    <w:rsid w:val="008B2659"/>
    <w:rsid w:val="008B2709"/>
    <w:rsid w:val="008B2C13"/>
    <w:rsid w:val="008B724E"/>
    <w:rsid w:val="008C4911"/>
    <w:rsid w:val="008C623F"/>
    <w:rsid w:val="008C7BC3"/>
    <w:rsid w:val="008D2670"/>
    <w:rsid w:val="008D32C4"/>
    <w:rsid w:val="008D5D4F"/>
    <w:rsid w:val="008E0A86"/>
    <w:rsid w:val="008E1FA4"/>
    <w:rsid w:val="008E3CCC"/>
    <w:rsid w:val="008F28C9"/>
    <w:rsid w:val="008F3F37"/>
    <w:rsid w:val="008F3F69"/>
    <w:rsid w:val="008F4105"/>
    <w:rsid w:val="008F76E8"/>
    <w:rsid w:val="008F7B80"/>
    <w:rsid w:val="008F7E32"/>
    <w:rsid w:val="00901D8C"/>
    <w:rsid w:val="00902436"/>
    <w:rsid w:val="00903328"/>
    <w:rsid w:val="00903C99"/>
    <w:rsid w:val="009046CC"/>
    <w:rsid w:val="009201F8"/>
    <w:rsid w:val="00920C73"/>
    <w:rsid w:val="00922A4C"/>
    <w:rsid w:val="00930177"/>
    <w:rsid w:val="00931282"/>
    <w:rsid w:val="00932090"/>
    <w:rsid w:val="0093712F"/>
    <w:rsid w:val="00940CA6"/>
    <w:rsid w:val="009464D4"/>
    <w:rsid w:val="00951BCC"/>
    <w:rsid w:val="009560A6"/>
    <w:rsid w:val="009623FA"/>
    <w:rsid w:val="00966D59"/>
    <w:rsid w:val="009704B1"/>
    <w:rsid w:val="00970647"/>
    <w:rsid w:val="00973DCC"/>
    <w:rsid w:val="00975ECC"/>
    <w:rsid w:val="0097623C"/>
    <w:rsid w:val="00977D35"/>
    <w:rsid w:val="00980E00"/>
    <w:rsid w:val="00982E40"/>
    <w:rsid w:val="00983BC5"/>
    <w:rsid w:val="00986307"/>
    <w:rsid w:val="009876B2"/>
    <w:rsid w:val="00995046"/>
    <w:rsid w:val="009A5252"/>
    <w:rsid w:val="009A799B"/>
    <w:rsid w:val="009A7EA2"/>
    <w:rsid w:val="009B1C15"/>
    <w:rsid w:val="009B3883"/>
    <w:rsid w:val="009C5092"/>
    <w:rsid w:val="009C53D1"/>
    <w:rsid w:val="009D4DE6"/>
    <w:rsid w:val="009D5282"/>
    <w:rsid w:val="009D5B0A"/>
    <w:rsid w:val="009E18CC"/>
    <w:rsid w:val="009E3D4E"/>
    <w:rsid w:val="009E5439"/>
    <w:rsid w:val="009F26CD"/>
    <w:rsid w:val="009F41B0"/>
    <w:rsid w:val="009F7447"/>
    <w:rsid w:val="00A01979"/>
    <w:rsid w:val="00A0787B"/>
    <w:rsid w:val="00A15145"/>
    <w:rsid w:val="00A178EC"/>
    <w:rsid w:val="00A211F5"/>
    <w:rsid w:val="00A218DF"/>
    <w:rsid w:val="00A21FC3"/>
    <w:rsid w:val="00A227BC"/>
    <w:rsid w:val="00A24CA1"/>
    <w:rsid w:val="00A25B22"/>
    <w:rsid w:val="00A26CB2"/>
    <w:rsid w:val="00A33142"/>
    <w:rsid w:val="00A34E98"/>
    <w:rsid w:val="00A366D5"/>
    <w:rsid w:val="00A41072"/>
    <w:rsid w:val="00A42117"/>
    <w:rsid w:val="00A44857"/>
    <w:rsid w:val="00A47A34"/>
    <w:rsid w:val="00A47F4B"/>
    <w:rsid w:val="00A502C1"/>
    <w:rsid w:val="00A548A4"/>
    <w:rsid w:val="00A555CC"/>
    <w:rsid w:val="00A558F9"/>
    <w:rsid w:val="00A5602A"/>
    <w:rsid w:val="00A624EC"/>
    <w:rsid w:val="00A62E2B"/>
    <w:rsid w:val="00A65D36"/>
    <w:rsid w:val="00A71EB4"/>
    <w:rsid w:val="00A76EAC"/>
    <w:rsid w:val="00A8296A"/>
    <w:rsid w:val="00A8397D"/>
    <w:rsid w:val="00A84AB1"/>
    <w:rsid w:val="00A84AE7"/>
    <w:rsid w:val="00A8614F"/>
    <w:rsid w:val="00A86405"/>
    <w:rsid w:val="00A90A3F"/>
    <w:rsid w:val="00A9248A"/>
    <w:rsid w:val="00A92F4B"/>
    <w:rsid w:val="00A93AAA"/>
    <w:rsid w:val="00A95EE4"/>
    <w:rsid w:val="00A96E10"/>
    <w:rsid w:val="00AA21B9"/>
    <w:rsid w:val="00AA304F"/>
    <w:rsid w:val="00AA3D23"/>
    <w:rsid w:val="00AA6A02"/>
    <w:rsid w:val="00AB1159"/>
    <w:rsid w:val="00AB1F3A"/>
    <w:rsid w:val="00AB428A"/>
    <w:rsid w:val="00AB694C"/>
    <w:rsid w:val="00AB77DC"/>
    <w:rsid w:val="00AC26C4"/>
    <w:rsid w:val="00AC278D"/>
    <w:rsid w:val="00AC2F3A"/>
    <w:rsid w:val="00AC5324"/>
    <w:rsid w:val="00AD0089"/>
    <w:rsid w:val="00AD5205"/>
    <w:rsid w:val="00AD57F9"/>
    <w:rsid w:val="00AD603C"/>
    <w:rsid w:val="00AD684A"/>
    <w:rsid w:val="00AE0916"/>
    <w:rsid w:val="00AE0EF2"/>
    <w:rsid w:val="00AE4CED"/>
    <w:rsid w:val="00AE6CFD"/>
    <w:rsid w:val="00AE74B4"/>
    <w:rsid w:val="00B00EBC"/>
    <w:rsid w:val="00B01D1F"/>
    <w:rsid w:val="00B02864"/>
    <w:rsid w:val="00B0744A"/>
    <w:rsid w:val="00B120A2"/>
    <w:rsid w:val="00B12FB4"/>
    <w:rsid w:val="00B17868"/>
    <w:rsid w:val="00B17B7C"/>
    <w:rsid w:val="00B22CEC"/>
    <w:rsid w:val="00B25F34"/>
    <w:rsid w:val="00B31DD8"/>
    <w:rsid w:val="00B34B1A"/>
    <w:rsid w:val="00B35529"/>
    <w:rsid w:val="00B36AF1"/>
    <w:rsid w:val="00B36D45"/>
    <w:rsid w:val="00B37408"/>
    <w:rsid w:val="00B410D6"/>
    <w:rsid w:val="00B412A2"/>
    <w:rsid w:val="00B4140A"/>
    <w:rsid w:val="00B425AA"/>
    <w:rsid w:val="00B44D62"/>
    <w:rsid w:val="00B50376"/>
    <w:rsid w:val="00B51AE2"/>
    <w:rsid w:val="00B53419"/>
    <w:rsid w:val="00B61071"/>
    <w:rsid w:val="00B618BC"/>
    <w:rsid w:val="00B629A5"/>
    <w:rsid w:val="00B62E9B"/>
    <w:rsid w:val="00B639B7"/>
    <w:rsid w:val="00B6437D"/>
    <w:rsid w:val="00B64AA9"/>
    <w:rsid w:val="00B67341"/>
    <w:rsid w:val="00B705D7"/>
    <w:rsid w:val="00B70CAE"/>
    <w:rsid w:val="00B7386C"/>
    <w:rsid w:val="00B73885"/>
    <w:rsid w:val="00B74DCD"/>
    <w:rsid w:val="00B76114"/>
    <w:rsid w:val="00B80DDF"/>
    <w:rsid w:val="00B8165A"/>
    <w:rsid w:val="00B81DCC"/>
    <w:rsid w:val="00B858D1"/>
    <w:rsid w:val="00B907DC"/>
    <w:rsid w:val="00B91136"/>
    <w:rsid w:val="00B928FF"/>
    <w:rsid w:val="00BA11FD"/>
    <w:rsid w:val="00BA39FA"/>
    <w:rsid w:val="00BA4C06"/>
    <w:rsid w:val="00BA4EEB"/>
    <w:rsid w:val="00BA6F6D"/>
    <w:rsid w:val="00BA747B"/>
    <w:rsid w:val="00BB0C9D"/>
    <w:rsid w:val="00BB135E"/>
    <w:rsid w:val="00BB24A4"/>
    <w:rsid w:val="00BB6E60"/>
    <w:rsid w:val="00BB781E"/>
    <w:rsid w:val="00BC0DE5"/>
    <w:rsid w:val="00BC1739"/>
    <w:rsid w:val="00BC549E"/>
    <w:rsid w:val="00BC560F"/>
    <w:rsid w:val="00BC66FC"/>
    <w:rsid w:val="00BD5DDC"/>
    <w:rsid w:val="00BD678C"/>
    <w:rsid w:val="00BE29A1"/>
    <w:rsid w:val="00BE7161"/>
    <w:rsid w:val="00BF0270"/>
    <w:rsid w:val="00BF24E2"/>
    <w:rsid w:val="00BF399C"/>
    <w:rsid w:val="00C06C36"/>
    <w:rsid w:val="00C06E91"/>
    <w:rsid w:val="00C10313"/>
    <w:rsid w:val="00C141E4"/>
    <w:rsid w:val="00C1459D"/>
    <w:rsid w:val="00C206FB"/>
    <w:rsid w:val="00C2093A"/>
    <w:rsid w:val="00C21D8A"/>
    <w:rsid w:val="00C22C0C"/>
    <w:rsid w:val="00C323A8"/>
    <w:rsid w:val="00C33329"/>
    <w:rsid w:val="00C36A75"/>
    <w:rsid w:val="00C37216"/>
    <w:rsid w:val="00C40044"/>
    <w:rsid w:val="00C50170"/>
    <w:rsid w:val="00C5049A"/>
    <w:rsid w:val="00C511A1"/>
    <w:rsid w:val="00C52EAE"/>
    <w:rsid w:val="00C54B91"/>
    <w:rsid w:val="00C5588C"/>
    <w:rsid w:val="00C55A3A"/>
    <w:rsid w:val="00C57E21"/>
    <w:rsid w:val="00C647C0"/>
    <w:rsid w:val="00C657C5"/>
    <w:rsid w:val="00C65FF3"/>
    <w:rsid w:val="00C66C01"/>
    <w:rsid w:val="00C679FE"/>
    <w:rsid w:val="00C71EDB"/>
    <w:rsid w:val="00C73BD3"/>
    <w:rsid w:val="00C74665"/>
    <w:rsid w:val="00C776C5"/>
    <w:rsid w:val="00C85BB2"/>
    <w:rsid w:val="00C85C16"/>
    <w:rsid w:val="00C8643F"/>
    <w:rsid w:val="00C87EFF"/>
    <w:rsid w:val="00C906F3"/>
    <w:rsid w:val="00C94D8B"/>
    <w:rsid w:val="00C956F0"/>
    <w:rsid w:val="00C95F64"/>
    <w:rsid w:val="00CA0BA8"/>
    <w:rsid w:val="00CA23B7"/>
    <w:rsid w:val="00CB055D"/>
    <w:rsid w:val="00CB4764"/>
    <w:rsid w:val="00CB550B"/>
    <w:rsid w:val="00CB7AB9"/>
    <w:rsid w:val="00CC257C"/>
    <w:rsid w:val="00CC2A32"/>
    <w:rsid w:val="00CC3423"/>
    <w:rsid w:val="00CC494A"/>
    <w:rsid w:val="00CC608E"/>
    <w:rsid w:val="00CC7803"/>
    <w:rsid w:val="00CD110D"/>
    <w:rsid w:val="00CD118C"/>
    <w:rsid w:val="00CD2945"/>
    <w:rsid w:val="00CD3258"/>
    <w:rsid w:val="00CD597D"/>
    <w:rsid w:val="00CD675E"/>
    <w:rsid w:val="00CD6A00"/>
    <w:rsid w:val="00CE21DF"/>
    <w:rsid w:val="00CE479A"/>
    <w:rsid w:val="00CF1588"/>
    <w:rsid w:val="00CF5150"/>
    <w:rsid w:val="00CF5ADF"/>
    <w:rsid w:val="00CF5B6E"/>
    <w:rsid w:val="00CF6DEB"/>
    <w:rsid w:val="00D03A28"/>
    <w:rsid w:val="00D059A8"/>
    <w:rsid w:val="00D105B0"/>
    <w:rsid w:val="00D12CED"/>
    <w:rsid w:val="00D14B34"/>
    <w:rsid w:val="00D150C6"/>
    <w:rsid w:val="00D15F6A"/>
    <w:rsid w:val="00D20EE5"/>
    <w:rsid w:val="00D21B6D"/>
    <w:rsid w:val="00D2286E"/>
    <w:rsid w:val="00D2342C"/>
    <w:rsid w:val="00D250F0"/>
    <w:rsid w:val="00D26C13"/>
    <w:rsid w:val="00D26CA9"/>
    <w:rsid w:val="00D26F88"/>
    <w:rsid w:val="00D3131F"/>
    <w:rsid w:val="00D32F5A"/>
    <w:rsid w:val="00D351CD"/>
    <w:rsid w:val="00D36025"/>
    <w:rsid w:val="00D3796F"/>
    <w:rsid w:val="00D46453"/>
    <w:rsid w:val="00D47BBD"/>
    <w:rsid w:val="00D5039B"/>
    <w:rsid w:val="00D515AF"/>
    <w:rsid w:val="00D5276E"/>
    <w:rsid w:val="00D53301"/>
    <w:rsid w:val="00D541A7"/>
    <w:rsid w:val="00D552E5"/>
    <w:rsid w:val="00D61974"/>
    <w:rsid w:val="00D635C2"/>
    <w:rsid w:val="00D637AF"/>
    <w:rsid w:val="00D63C2A"/>
    <w:rsid w:val="00D66AD8"/>
    <w:rsid w:val="00D67545"/>
    <w:rsid w:val="00D735CB"/>
    <w:rsid w:val="00D74606"/>
    <w:rsid w:val="00D75AF5"/>
    <w:rsid w:val="00D77CBF"/>
    <w:rsid w:val="00D81CA2"/>
    <w:rsid w:val="00D81FB9"/>
    <w:rsid w:val="00D834FC"/>
    <w:rsid w:val="00D83856"/>
    <w:rsid w:val="00D848B9"/>
    <w:rsid w:val="00D85BE9"/>
    <w:rsid w:val="00D862EF"/>
    <w:rsid w:val="00D9698D"/>
    <w:rsid w:val="00D97BF6"/>
    <w:rsid w:val="00DA0B65"/>
    <w:rsid w:val="00DA3037"/>
    <w:rsid w:val="00DA3D6B"/>
    <w:rsid w:val="00DA3E00"/>
    <w:rsid w:val="00DA57D3"/>
    <w:rsid w:val="00DA74D7"/>
    <w:rsid w:val="00DB1282"/>
    <w:rsid w:val="00DB2D46"/>
    <w:rsid w:val="00DB4FB1"/>
    <w:rsid w:val="00DB5F70"/>
    <w:rsid w:val="00DC0D38"/>
    <w:rsid w:val="00DD0CAC"/>
    <w:rsid w:val="00DD1164"/>
    <w:rsid w:val="00DD22F6"/>
    <w:rsid w:val="00DD7FE5"/>
    <w:rsid w:val="00DE15ED"/>
    <w:rsid w:val="00DE4CEE"/>
    <w:rsid w:val="00DE5BD2"/>
    <w:rsid w:val="00DF2D83"/>
    <w:rsid w:val="00DF30CE"/>
    <w:rsid w:val="00DF5799"/>
    <w:rsid w:val="00DF5D23"/>
    <w:rsid w:val="00DF6281"/>
    <w:rsid w:val="00E02505"/>
    <w:rsid w:val="00E02C23"/>
    <w:rsid w:val="00E052CF"/>
    <w:rsid w:val="00E10C1C"/>
    <w:rsid w:val="00E137B1"/>
    <w:rsid w:val="00E17D91"/>
    <w:rsid w:val="00E20F94"/>
    <w:rsid w:val="00E210A3"/>
    <w:rsid w:val="00E22637"/>
    <w:rsid w:val="00E24B82"/>
    <w:rsid w:val="00E267B3"/>
    <w:rsid w:val="00E3012B"/>
    <w:rsid w:val="00E30C32"/>
    <w:rsid w:val="00E32632"/>
    <w:rsid w:val="00E32F6D"/>
    <w:rsid w:val="00E34907"/>
    <w:rsid w:val="00E35FF3"/>
    <w:rsid w:val="00E4319E"/>
    <w:rsid w:val="00E44B31"/>
    <w:rsid w:val="00E44E59"/>
    <w:rsid w:val="00E45220"/>
    <w:rsid w:val="00E45616"/>
    <w:rsid w:val="00E45AD3"/>
    <w:rsid w:val="00E470C4"/>
    <w:rsid w:val="00E47E4E"/>
    <w:rsid w:val="00E51A91"/>
    <w:rsid w:val="00E51C4C"/>
    <w:rsid w:val="00E56FAB"/>
    <w:rsid w:val="00E60208"/>
    <w:rsid w:val="00E6115E"/>
    <w:rsid w:val="00E62715"/>
    <w:rsid w:val="00E6435A"/>
    <w:rsid w:val="00E660C7"/>
    <w:rsid w:val="00E741A1"/>
    <w:rsid w:val="00E81B37"/>
    <w:rsid w:val="00E84456"/>
    <w:rsid w:val="00E95F7F"/>
    <w:rsid w:val="00E95FB1"/>
    <w:rsid w:val="00E96AE1"/>
    <w:rsid w:val="00E97EFC"/>
    <w:rsid w:val="00EA157F"/>
    <w:rsid w:val="00EA6C7C"/>
    <w:rsid w:val="00EB0F2F"/>
    <w:rsid w:val="00EB15F7"/>
    <w:rsid w:val="00EB2FFF"/>
    <w:rsid w:val="00EB3975"/>
    <w:rsid w:val="00EB40BC"/>
    <w:rsid w:val="00EB46F1"/>
    <w:rsid w:val="00EB55EC"/>
    <w:rsid w:val="00EB5695"/>
    <w:rsid w:val="00EB682D"/>
    <w:rsid w:val="00EB6CFA"/>
    <w:rsid w:val="00EB6E8B"/>
    <w:rsid w:val="00EC0446"/>
    <w:rsid w:val="00EC06C6"/>
    <w:rsid w:val="00EC2BA1"/>
    <w:rsid w:val="00EC4AE5"/>
    <w:rsid w:val="00EC6AF6"/>
    <w:rsid w:val="00EC7B37"/>
    <w:rsid w:val="00EC7D41"/>
    <w:rsid w:val="00ED4ADE"/>
    <w:rsid w:val="00ED6471"/>
    <w:rsid w:val="00EE4A52"/>
    <w:rsid w:val="00EE633B"/>
    <w:rsid w:val="00EF4E7D"/>
    <w:rsid w:val="00EF7E39"/>
    <w:rsid w:val="00F01B0E"/>
    <w:rsid w:val="00F03CBA"/>
    <w:rsid w:val="00F04BA9"/>
    <w:rsid w:val="00F056D1"/>
    <w:rsid w:val="00F06054"/>
    <w:rsid w:val="00F066F1"/>
    <w:rsid w:val="00F07355"/>
    <w:rsid w:val="00F073C1"/>
    <w:rsid w:val="00F1021E"/>
    <w:rsid w:val="00F125E2"/>
    <w:rsid w:val="00F14231"/>
    <w:rsid w:val="00F151F0"/>
    <w:rsid w:val="00F15D8D"/>
    <w:rsid w:val="00F168D4"/>
    <w:rsid w:val="00F16E18"/>
    <w:rsid w:val="00F20891"/>
    <w:rsid w:val="00F2097D"/>
    <w:rsid w:val="00F20AB7"/>
    <w:rsid w:val="00F20C76"/>
    <w:rsid w:val="00F250DF"/>
    <w:rsid w:val="00F26870"/>
    <w:rsid w:val="00F26FF9"/>
    <w:rsid w:val="00F31C19"/>
    <w:rsid w:val="00F32C43"/>
    <w:rsid w:val="00F32C61"/>
    <w:rsid w:val="00F336D8"/>
    <w:rsid w:val="00F35437"/>
    <w:rsid w:val="00F3597F"/>
    <w:rsid w:val="00F36582"/>
    <w:rsid w:val="00F41B20"/>
    <w:rsid w:val="00F41EFA"/>
    <w:rsid w:val="00F43562"/>
    <w:rsid w:val="00F47CAC"/>
    <w:rsid w:val="00F60594"/>
    <w:rsid w:val="00F62127"/>
    <w:rsid w:val="00F6510A"/>
    <w:rsid w:val="00F67651"/>
    <w:rsid w:val="00F726C2"/>
    <w:rsid w:val="00F7677C"/>
    <w:rsid w:val="00F76FFB"/>
    <w:rsid w:val="00F77BAB"/>
    <w:rsid w:val="00F800CD"/>
    <w:rsid w:val="00F80D72"/>
    <w:rsid w:val="00F81E42"/>
    <w:rsid w:val="00F954C3"/>
    <w:rsid w:val="00FA05D1"/>
    <w:rsid w:val="00FA1328"/>
    <w:rsid w:val="00FA24EC"/>
    <w:rsid w:val="00FA4BE6"/>
    <w:rsid w:val="00FB4CE5"/>
    <w:rsid w:val="00FB634C"/>
    <w:rsid w:val="00FB644F"/>
    <w:rsid w:val="00FB7868"/>
    <w:rsid w:val="00FC0BEC"/>
    <w:rsid w:val="00FC29F1"/>
    <w:rsid w:val="00FC3C51"/>
    <w:rsid w:val="00FC6EFB"/>
    <w:rsid w:val="00FC79B7"/>
    <w:rsid w:val="00FD1863"/>
    <w:rsid w:val="00FD251C"/>
    <w:rsid w:val="00FD368F"/>
    <w:rsid w:val="00FD3E95"/>
    <w:rsid w:val="00FD4BD9"/>
    <w:rsid w:val="00FD53D8"/>
    <w:rsid w:val="00FD6A84"/>
    <w:rsid w:val="00FE78F1"/>
    <w:rsid w:val="00FE79B9"/>
    <w:rsid w:val="00FF111B"/>
    <w:rsid w:val="00FF3155"/>
    <w:rsid w:val="00FF3B16"/>
    <w:rsid w:val="00FF74ED"/>
    <w:rsid w:val="094D184A"/>
    <w:rsid w:val="13999A33"/>
    <w:rsid w:val="5BBD2A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2A71"/>
  <w15:chartTrackingRefBased/>
  <w15:docId w15:val="{39608CF6-8EA3-4C47-B27D-B088A18B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11B"/>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FF1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FF111B"/>
    <w:pPr>
      <w:ind w:left="720"/>
      <w:contextualSpacing/>
    </w:pPr>
  </w:style>
  <w:style w:type="paragraph" w:styleId="Topptekst">
    <w:name w:val="header"/>
    <w:basedOn w:val="Normal"/>
    <w:link w:val="TopptekstTegn"/>
    <w:uiPriority w:val="99"/>
    <w:unhideWhenUsed/>
    <w:rsid w:val="00FF111B"/>
    <w:pPr>
      <w:tabs>
        <w:tab w:val="center" w:pos="4536"/>
        <w:tab w:val="right" w:pos="9072"/>
      </w:tabs>
    </w:pPr>
  </w:style>
  <w:style w:type="character" w:customStyle="1" w:styleId="TopptekstTegn">
    <w:name w:val="Topptekst Tegn"/>
    <w:basedOn w:val="Standardskriftforavsnitt"/>
    <w:link w:val="Topptekst"/>
    <w:uiPriority w:val="99"/>
    <w:rsid w:val="00FF111B"/>
  </w:style>
  <w:style w:type="paragraph" w:styleId="Bunntekst">
    <w:name w:val="footer"/>
    <w:basedOn w:val="Normal"/>
    <w:link w:val="BunntekstTegn"/>
    <w:uiPriority w:val="99"/>
    <w:unhideWhenUsed/>
    <w:rsid w:val="00FF111B"/>
    <w:pPr>
      <w:tabs>
        <w:tab w:val="center" w:pos="4536"/>
        <w:tab w:val="right" w:pos="9072"/>
      </w:tabs>
    </w:pPr>
  </w:style>
  <w:style w:type="character" w:customStyle="1" w:styleId="BunntekstTegn">
    <w:name w:val="Bunntekst Tegn"/>
    <w:basedOn w:val="Standardskriftforavsnitt"/>
    <w:link w:val="Bunntekst"/>
    <w:uiPriority w:val="99"/>
    <w:rsid w:val="00FF111B"/>
  </w:style>
  <w:style w:type="paragraph" w:styleId="NormalWeb">
    <w:name w:val="Normal (Web)"/>
    <w:basedOn w:val="Normal"/>
    <w:uiPriority w:val="99"/>
    <w:unhideWhenUsed/>
    <w:rsid w:val="00EB55EC"/>
    <w:pPr>
      <w:spacing w:before="100" w:beforeAutospacing="1" w:after="100" w:afterAutospacing="1"/>
    </w:pPr>
    <w:rPr>
      <w:rFonts w:ascii="Times New Roman" w:eastAsia="Times New Roman" w:hAnsi="Times New Roman" w:cs="Times New Roman"/>
      <w:lang w:eastAsia="nb-NO"/>
    </w:rPr>
  </w:style>
  <w:style w:type="character" w:styleId="Hyperkobling">
    <w:name w:val="Hyperlink"/>
    <w:basedOn w:val="Standardskriftforavsnitt"/>
    <w:uiPriority w:val="99"/>
    <w:unhideWhenUsed/>
    <w:rsid w:val="00EB55EC"/>
    <w:rPr>
      <w:color w:val="0000FF"/>
      <w:u w:val="single"/>
    </w:rPr>
  </w:style>
  <w:style w:type="paragraph" w:customStyle="1" w:styleId="xmsonormal">
    <w:name w:val="x_msonormal"/>
    <w:basedOn w:val="Normal"/>
    <w:rsid w:val="0021611A"/>
    <w:pPr>
      <w:spacing w:before="100" w:beforeAutospacing="1" w:after="100" w:afterAutospacing="1"/>
    </w:pPr>
    <w:rPr>
      <w:rFonts w:ascii="Times New Roman" w:eastAsia="Times New Roman" w:hAnsi="Times New Roman" w:cs="Times New Roman"/>
      <w:lang w:eastAsia="nb-NO"/>
    </w:rPr>
  </w:style>
  <w:style w:type="paragraph" w:customStyle="1" w:styleId="xp1">
    <w:name w:val="x_p1"/>
    <w:basedOn w:val="Normal"/>
    <w:rsid w:val="001B5CD4"/>
    <w:pPr>
      <w:spacing w:before="100" w:beforeAutospacing="1" w:after="100" w:afterAutospacing="1"/>
    </w:pPr>
    <w:rPr>
      <w:rFonts w:ascii="Times New Roman" w:eastAsia="Times New Roman" w:hAnsi="Times New Roman" w:cs="Times New Roman"/>
      <w:lang w:eastAsia="nb-NO"/>
    </w:rPr>
  </w:style>
  <w:style w:type="character" w:customStyle="1" w:styleId="xs1">
    <w:name w:val="x_s1"/>
    <w:basedOn w:val="Standardskriftforavsnitt"/>
    <w:rsid w:val="001B5CD4"/>
  </w:style>
  <w:style w:type="paragraph" w:customStyle="1" w:styleId="xp2">
    <w:name w:val="x_p2"/>
    <w:basedOn w:val="Normal"/>
    <w:rsid w:val="001B5CD4"/>
    <w:pPr>
      <w:spacing w:before="100" w:beforeAutospacing="1" w:after="100" w:afterAutospacing="1"/>
    </w:pPr>
    <w:rPr>
      <w:rFonts w:ascii="Times New Roman" w:eastAsia="Times New Roman" w:hAnsi="Times New Roman" w:cs="Times New Roman"/>
      <w:lang w:eastAsia="nb-NO"/>
    </w:rPr>
  </w:style>
  <w:style w:type="character" w:customStyle="1" w:styleId="xs2">
    <w:name w:val="x_s2"/>
    <w:basedOn w:val="Standardskriftforavsnitt"/>
    <w:rsid w:val="001B5CD4"/>
  </w:style>
  <w:style w:type="character" w:customStyle="1" w:styleId="xapple-converted-space">
    <w:name w:val="x_apple-converted-space"/>
    <w:basedOn w:val="Standardskriftforavsnitt"/>
    <w:rsid w:val="001B5CD4"/>
  </w:style>
  <w:style w:type="paragraph" w:customStyle="1" w:styleId="xli1">
    <w:name w:val="x_li1"/>
    <w:basedOn w:val="Normal"/>
    <w:rsid w:val="001B5CD4"/>
    <w:pPr>
      <w:spacing w:before="100" w:beforeAutospacing="1" w:after="100" w:afterAutospacing="1"/>
    </w:pPr>
    <w:rPr>
      <w:rFonts w:ascii="Times New Roman" w:eastAsia="Times New Roman" w:hAnsi="Times New Roman" w:cs="Times New Roman"/>
      <w:lang w:eastAsia="nb-NO"/>
    </w:rPr>
  </w:style>
  <w:style w:type="paragraph" w:styleId="Revisjon">
    <w:name w:val="Revision"/>
    <w:hidden/>
    <w:uiPriority w:val="99"/>
    <w:semiHidden/>
    <w:rsid w:val="0068777A"/>
  </w:style>
  <w:style w:type="paragraph" w:customStyle="1" w:styleId="m273748734173049430msolistparagraph">
    <w:name w:val="m_273748734173049430msolistparagraph"/>
    <w:basedOn w:val="Normal"/>
    <w:rsid w:val="00E35FF3"/>
    <w:pPr>
      <w:spacing w:before="100" w:beforeAutospacing="1" w:after="100" w:afterAutospacing="1"/>
    </w:pPr>
    <w:rPr>
      <w:rFonts w:ascii="Times New Roman" w:eastAsia="Times New Roman" w:hAnsi="Times New Roman" w:cs="Times New Roman"/>
      <w:lang w:eastAsia="nb-NO"/>
    </w:rPr>
  </w:style>
  <w:style w:type="character" w:styleId="Ulstomtale">
    <w:name w:val="Unresolved Mention"/>
    <w:basedOn w:val="Standardskriftforavsnitt"/>
    <w:uiPriority w:val="99"/>
    <w:semiHidden/>
    <w:unhideWhenUsed/>
    <w:rsid w:val="00C37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880776">
      <w:bodyDiv w:val="1"/>
      <w:marLeft w:val="0"/>
      <w:marRight w:val="0"/>
      <w:marTop w:val="0"/>
      <w:marBottom w:val="0"/>
      <w:divBdr>
        <w:top w:val="none" w:sz="0" w:space="0" w:color="auto"/>
        <w:left w:val="none" w:sz="0" w:space="0" w:color="auto"/>
        <w:bottom w:val="none" w:sz="0" w:space="0" w:color="auto"/>
        <w:right w:val="none" w:sz="0" w:space="0" w:color="auto"/>
      </w:divBdr>
    </w:div>
    <w:div w:id="483816529">
      <w:bodyDiv w:val="1"/>
      <w:marLeft w:val="0"/>
      <w:marRight w:val="0"/>
      <w:marTop w:val="0"/>
      <w:marBottom w:val="0"/>
      <w:divBdr>
        <w:top w:val="none" w:sz="0" w:space="0" w:color="auto"/>
        <w:left w:val="none" w:sz="0" w:space="0" w:color="auto"/>
        <w:bottom w:val="none" w:sz="0" w:space="0" w:color="auto"/>
        <w:right w:val="none" w:sz="0" w:space="0" w:color="auto"/>
      </w:divBdr>
    </w:div>
    <w:div w:id="799610796">
      <w:bodyDiv w:val="1"/>
      <w:marLeft w:val="0"/>
      <w:marRight w:val="0"/>
      <w:marTop w:val="0"/>
      <w:marBottom w:val="0"/>
      <w:divBdr>
        <w:top w:val="none" w:sz="0" w:space="0" w:color="auto"/>
        <w:left w:val="none" w:sz="0" w:space="0" w:color="auto"/>
        <w:bottom w:val="none" w:sz="0" w:space="0" w:color="auto"/>
        <w:right w:val="none" w:sz="0" w:space="0" w:color="auto"/>
      </w:divBdr>
    </w:div>
    <w:div w:id="973489523">
      <w:bodyDiv w:val="1"/>
      <w:marLeft w:val="0"/>
      <w:marRight w:val="0"/>
      <w:marTop w:val="0"/>
      <w:marBottom w:val="0"/>
      <w:divBdr>
        <w:top w:val="none" w:sz="0" w:space="0" w:color="auto"/>
        <w:left w:val="none" w:sz="0" w:space="0" w:color="auto"/>
        <w:bottom w:val="none" w:sz="0" w:space="0" w:color="auto"/>
        <w:right w:val="none" w:sz="0" w:space="0" w:color="auto"/>
      </w:divBdr>
    </w:div>
    <w:div w:id="1070081175">
      <w:bodyDiv w:val="1"/>
      <w:marLeft w:val="0"/>
      <w:marRight w:val="0"/>
      <w:marTop w:val="0"/>
      <w:marBottom w:val="0"/>
      <w:divBdr>
        <w:top w:val="none" w:sz="0" w:space="0" w:color="auto"/>
        <w:left w:val="none" w:sz="0" w:space="0" w:color="auto"/>
        <w:bottom w:val="none" w:sz="0" w:space="0" w:color="auto"/>
        <w:right w:val="none" w:sz="0" w:space="0" w:color="auto"/>
      </w:divBdr>
    </w:div>
    <w:div w:id="1108231196">
      <w:bodyDiv w:val="1"/>
      <w:marLeft w:val="0"/>
      <w:marRight w:val="0"/>
      <w:marTop w:val="0"/>
      <w:marBottom w:val="0"/>
      <w:divBdr>
        <w:top w:val="none" w:sz="0" w:space="0" w:color="auto"/>
        <w:left w:val="none" w:sz="0" w:space="0" w:color="auto"/>
        <w:bottom w:val="none" w:sz="0" w:space="0" w:color="auto"/>
        <w:right w:val="none" w:sz="0" w:space="0" w:color="auto"/>
      </w:divBdr>
    </w:div>
    <w:div w:id="1432093898">
      <w:bodyDiv w:val="1"/>
      <w:marLeft w:val="0"/>
      <w:marRight w:val="0"/>
      <w:marTop w:val="0"/>
      <w:marBottom w:val="0"/>
      <w:divBdr>
        <w:top w:val="none" w:sz="0" w:space="0" w:color="auto"/>
        <w:left w:val="none" w:sz="0" w:space="0" w:color="auto"/>
        <w:bottom w:val="none" w:sz="0" w:space="0" w:color="auto"/>
        <w:right w:val="none" w:sz="0" w:space="0" w:color="auto"/>
      </w:divBdr>
    </w:div>
    <w:div w:id="1462841025">
      <w:bodyDiv w:val="1"/>
      <w:marLeft w:val="0"/>
      <w:marRight w:val="0"/>
      <w:marTop w:val="0"/>
      <w:marBottom w:val="0"/>
      <w:divBdr>
        <w:top w:val="none" w:sz="0" w:space="0" w:color="auto"/>
        <w:left w:val="none" w:sz="0" w:space="0" w:color="auto"/>
        <w:bottom w:val="none" w:sz="0" w:space="0" w:color="auto"/>
        <w:right w:val="none" w:sz="0" w:space="0" w:color="auto"/>
      </w:divBdr>
    </w:div>
    <w:div w:id="1838812363">
      <w:bodyDiv w:val="1"/>
      <w:marLeft w:val="0"/>
      <w:marRight w:val="0"/>
      <w:marTop w:val="0"/>
      <w:marBottom w:val="0"/>
      <w:divBdr>
        <w:top w:val="none" w:sz="0" w:space="0" w:color="auto"/>
        <w:left w:val="none" w:sz="0" w:space="0" w:color="auto"/>
        <w:bottom w:val="none" w:sz="0" w:space="0" w:color="auto"/>
        <w:right w:val="none" w:sz="0" w:space="0" w:color="auto"/>
      </w:divBdr>
    </w:div>
    <w:div w:id="1872955993">
      <w:bodyDiv w:val="1"/>
      <w:marLeft w:val="0"/>
      <w:marRight w:val="0"/>
      <w:marTop w:val="0"/>
      <w:marBottom w:val="0"/>
      <w:divBdr>
        <w:top w:val="none" w:sz="0" w:space="0" w:color="auto"/>
        <w:left w:val="none" w:sz="0" w:space="0" w:color="auto"/>
        <w:bottom w:val="none" w:sz="0" w:space="0" w:color="auto"/>
        <w:right w:val="none" w:sz="0" w:space="0" w:color="auto"/>
      </w:divBdr>
    </w:div>
    <w:div w:id="189045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E251C-5711-1F4A-B729-EDC86EBF8896}">
  <ds:schemaRefs>
    <ds:schemaRef ds:uri="http://schemas.openxmlformats.org/officeDocument/2006/bibliography"/>
  </ds:schemaRefs>
</ds:datastoreItem>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604</Words>
  <Characters>3204</Characters>
  <Application>Microsoft Office Word</Application>
  <DocSecurity>0</DocSecurity>
  <Lines>26</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Ottmann</dc:creator>
  <cp:keywords/>
  <dc:description/>
  <cp:lastModifiedBy>Bjørn Riiber</cp:lastModifiedBy>
  <cp:revision>3</cp:revision>
  <cp:lastPrinted>2023-01-11T10:45:00Z</cp:lastPrinted>
  <dcterms:created xsi:type="dcterms:W3CDTF">2025-09-22T12:20:00Z</dcterms:created>
  <dcterms:modified xsi:type="dcterms:W3CDTF">2025-09-22T12:27:00Z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3ecc0f-ccb9-4361-8333-eab9c279fcaa_Enabled">
    <vt:lpwstr>true</vt:lpwstr>
  </property>
  <property fmtid="{D5CDD505-2E9C-101B-9397-08002B2CF9AE}" pid="3" name="MSIP_Label_593ecc0f-ccb9-4361-8333-eab9c279fcaa_SetDate">
    <vt:lpwstr>2023-05-23T18:34:02Z</vt:lpwstr>
  </property>
  <property fmtid="{D5CDD505-2E9C-101B-9397-08002B2CF9AE}" pid="4" name="MSIP_Label_593ecc0f-ccb9-4361-8333-eab9c279fcaa_Method">
    <vt:lpwstr>Standard</vt:lpwstr>
  </property>
  <property fmtid="{D5CDD505-2E9C-101B-9397-08002B2CF9AE}" pid="5" name="MSIP_Label_593ecc0f-ccb9-4361-8333-eab9c279fcaa_Name">
    <vt:lpwstr>Intern</vt:lpwstr>
  </property>
  <property fmtid="{D5CDD505-2E9C-101B-9397-08002B2CF9AE}" pid="6" name="MSIP_Label_593ecc0f-ccb9-4361-8333-eab9c279fcaa_SiteId">
    <vt:lpwstr>07ba06ff-14f4-464b-b7e8-bc3a7e21e203</vt:lpwstr>
  </property>
  <property fmtid="{D5CDD505-2E9C-101B-9397-08002B2CF9AE}" pid="7" name="MSIP_Label_593ecc0f-ccb9-4361-8333-eab9c279fcaa_ActionId">
    <vt:lpwstr>3a597288-c3c9-4517-984a-db9baa9b7e4f</vt:lpwstr>
  </property>
  <property fmtid="{D5CDD505-2E9C-101B-9397-08002B2CF9AE}" pid="8" name="MSIP_Label_593ecc0f-ccb9-4361-8333-eab9c279fcaa_ContentBits">
    <vt:lpwstr>0</vt:lpwstr>
  </property>
</Properties>
</file>